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7D15" w14:textId="77777777" w:rsidR="00D43C41" w:rsidRPr="00497A78" w:rsidRDefault="00D43C41" w:rsidP="00D43C41">
      <w:pPr>
        <w:rPr>
          <w:rFonts w:ascii="Arial" w:hAnsi="Arial" w:cs="Arial"/>
          <w:b/>
          <w:bCs/>
          <w:sz w:val="36"/>
          <w:szCs w:val="36"/>
        </w:rPr>
      </w:pPr>
      <w:r w:rsidRPr="00497A78">
        <w:rPr>
          <w:rFonts w:ascii="Arial" w:hAnsi="Arial" w:cs="Arial"/>
          <w:b/>
          <w:bCs/>
          <w:sz w:val="36"/>
          <w:szCs w:val="36"/>
        </w:rPr>
        <w:t>Disability Resources Centre Inc.</w:t>
      </w:r>
    </w:p>
    <w:p w14:paraId="704856C8" w14:textId="77777777" w:rsidR="00D43C41" w:rsidRPr="00497A78" w:rsidRDefault="00D43C41" w:rsidP="00D43C41">
      <w:pPr>
        <w:rPr>
          <w:rFonts w:ascii="Arial" w:hAnsi="Arial" w:cs="Arial"/>
          <w:b/>
          <w:bCs/>
          <w:sz w:val="36"/>
          <w:szCs w:val="36"/>
        </w:rPr>
      </w:pPr>
      <w:r w:rsidRPr="00497A78">
        <w:rPr>
          <w:rFonts w:ascii="Arial" w:hAnsi="Arial" w:cs="Arial"/>
          <w:b/>
          <w:bCs/>
          <w:sz w:val="36"/>
          <w:szCs w:val="36"/>
        </w:rPr>
        <w:t>Annual Report</w:t>
      </w:r>
    </w:p>
    <w:p w14:paraId="223633CA" w14:textId="7B6CAFC8" w:rsidR="00D43C41" w:rsidRPr="00497A78" w:rsidRDefault="00D43C41" w:rsidP="00D43C41">
      <w:pPr>
        <w:rPr>
          <w:rFonts w:ascii="Arial" w:hAnsi="Arial" w:cs="Arial"/>
          <w:b/>
          <w:bCs/>
          <w:sz w:val="36"/>
          <w:szCs w:val="36"/>
        </w:rPr>
      </w:pPr>
      <w:r w:rsidRPr="00497A78">
        <w:rPr>
          <w:rFonts w:ascii="Arial" w:hAnsi="Arial" w:cs="Arial"/>
          <w:b/>
          <w:bCs/>
          <w:sz w:val="36"/>
          <w:szCs w:val="36"/>
        </w:rPr>
        <w:t>202</w:t>
      </w:r>
      <w:r w:rsidR="00EA758C">
        <w:rPr>
          <w:rFonts w:ascii="Arial" w:hAnsi="Arial" w:cs="Arial"/>
          <w:b/>
          <w:bCs/>
          <w:sz w:val="36"/>
          <w:szCs w:val="36"/>
        </w:rPr>
        <w:t>0</w:t>
      </w:r>
      <w:r w:rsidRPr="00497A78">
        <w:rPr>
          <w:rFonts w:ascii="Arial" w:hAnsi="Arial" w:cs="Arial"/>
          <w:b/>
          <w:bCs/>
          <w:sz w:val="36"/>
          <w:szCs w:val="36"/>
        </w:rPr>
        <w:t xml:space="preserve"> – 202</w:t>
      </w:r>
      <w:r w:rsidR="00EA758C">
        <w:rPr>
          <w:rFonts w:ascii="Arial" w:hAnsi="Arial" w:cs="Arial"/>
          <w:b/>
          <w:bCs/>
          <w:sz w:val="36"/>
          <w:szCs w:val="36"/>
        </w:rPr>
        <w:t>1</w:t>
      </w:r>
    </w:p>
    <w:p w14:paraId="38C0295E" w14:textId="77777777" w:rsidR="00D43C41" w:rsidRPr="00FB5546" w:rsidRDefault="00D43C41" w:rsidP="00D43C41">
      <w:pPr>
        <w:rPr>
          <w:rFonts w:ascii="Arial" w:hAnsi="Arial" w:cs="Arial"/>
          <w:sz w:val="20"/>
          <w:szCs w:val="20"/>
        </w:rPr>
      </w:pPr>
    </w:p>
    <w:p w14:paraId="7DF76010" w14:textId="3CCFEF77" w:rsidR="00D43C41" w:rsidRPr="00FB5546" w:rsidRDefault="00D43C41" w:rsidP="00D43C41">
      <w:pPr>
        <w:rPr>
          <w:rFonts w:ascii="Arial" w:hAnsi="Arial" w:cs="Arial"/>
          <w:sz w:val="20"/>
          <w:szCs w:val="20"/>
        </w:rPr>
      </w:pPr>
      <w:r w:rsidRPr="00FB5546">
        <w:rPr>
          <w:rFonts w:ascii="Arial" w:hAnsi="Arial" w:cs="Arial"/>
          <w:sz w:val="20"/>
          <w:szCs w:val="20"/>
        </w:rPr>
        <w:t xml:space="preserve">Level </w:t>
      </w:r>
      <w:r w:rsidR="00FB5546">
        <w:rPr>
          <w:rFonts w:ascii="Arial" w:hAnsi="Arial" w:cs="Arial"/>
          <w:sz w:val="20"/>
          <w:szCs w:val="20"/>
        </w:rPr>
        <w:t xml:space="preserve">4, </w:t>
      </w:r>
      <w:r w:rsidRPr="00FB5546">
        <w:rPr>
          <w:rFonts w:ascii="Arial" w:hAnsi="Arial" w:cs="Arial"/>
          <w:sz w:val="20"/>
          <w:szCs w:val="20"/>
        </w:rPr>
        <w:t>247-251 Flinders Lane</w:t>
      </w:r>
      <w:r w:rsidR="00FB5546">
        <w:rPr>
          <w:rFonts w:ascii="Arial" w:hAnsi="Arial" w:cs="Arial"/>
          <w:sz w:val="20"/>
          <w:szCs w:val="20"/>
        </w:rPr>
        <w:t xml:space="preserve">, </w:t>
      </w:r>
      <w:r w:rsidRPr="00FB5546">
        <w:rPr>
          <w:rFonts w:ascii="Arial" w:hAnsi="Arial" w:cs="Arial"/>
          <w:sz w:val="20"/>
          <w:szCs w:val="20"/>
        </w:rPr>
        <w:t>Melbourne Vic 3000</w:t>
      </w:r>
    </w:p>
    <w:p w14:paraId="162D30AA" w14:textId="77777777" w:rsidR="00D43C41" w:rsidRPr="00FB5546" w:rsidRDefault="00D43C41" w:rsidP="00D43C41">
      <w:pPr>
        <w:rPr>
          <w:rFonts w:ascii="Arial" w:hAnsi="Arial" w:cs="Arial"/>
          <w:sz w:val="20"/>
          <w:szCs w:val="20"/>
        </w:rPr>
      </w:pPr>
      <w:r w:rsidRPr="00FB5546">
        <w:rPr>
          <w:rFonts w:ascii="Arial" w:hAnsi="Arial" w:cs="Arial"/>
          <w:sz w:val="20"/>
          <w:szCs w:val="20"/>
        </w:rPr>
        <w:t>Telephone: 03 9671 3000</w:t>
      </w:r>
    </w:p>
    <w:p w14:paraId="5EB09E22" w14:textId="77777777" w:rsidR="00D43C41" w:rsidRPr="00FB5546" w:rsidRDefault="00D43C41" w:rsidP="00D43C41">
      <w:pPr>
        <w:rPr>
          <w:rFonts w:ascii="Arial" w:hAnsi="Arial" w:cs="Arial"/>
          <w:sz w:val="20"/>
          <w:szCs w:val="20"/>
        </w:rPr>
      </w:pPr>
      <w:r w:rsidRPr="00FB5546">
        <w:rPr>
          <w:rFonts w:ascii="Arial" w:hAnsi="Arial" w:cs="Arial"/>
          <w:sz w:val="20"/>
          <w:szCs w:val="20"/>
        </w:rPr>
        <w:t xml:space="preserve">Email: </w:t>
      </w:r>
      <w:hyperlink r:id="rId5" w:history="1">
        <w:r w:rsidRPr="00FB5546">
          <w:rPr>
            <w:rStyle w:val="Hyperlink"/>
            <w:rFonts w:ascii="Arial" w:hAnsi="Arial" w:cs="Arial"/>
            <w:color w:val="auto"/>
            <w:sz w:val="20"/>
            <w:szCs w:val="20"/>
          </w:rPr>
          <w:t>advocacy@drc.org.au</w:t>
        </w:r>
      </w:hyperlink>
    </w:p>
    <w:p w14:paraId="38AF56EB" w14:textId="60ABD413" w:rsidR="00D43C41" w:rsidRDefault="00D43C41" w:rsidP="00D43C41">
      <w:pPr>
        <w:rPr>
          <w:rFonts w:ascii="Arial" w:hAnsi="Arial" w:cs="Arial"/>
          <w:sz w:val="20"/>
          <w:szCs w:val="20"/>
        </w:rPr>
      </w:pPr>
      <w:r w:rsidRPr="00FB5546">
        <w:rPr>
          <w:rFonts w:ascii="Arial" w:hAnsi="Arial" w:cs="Arial"/>
          <w:sz w:val="20"/>
          <w:szCs w:val="20"/>
        </w:rPr>
        <w:t xml:space="preserve">Website: </w:t>
      </w:r>
      <w:hyperlink r:id="rId6" w:history="1">
        <w:r w:rsidR="00966CFA" w:rsidRPr="00FD69B4">
          <w:rPr>
            <w:rStyle w:val="Hyperlink"/>
            <w:rFonts w:ascii="Arial" w:hAnsi="Arial" w:cs="Arial"/>
            <w:sz w:val="20"/>
            <w:szCs w:val="20"/>
          </w:rPr>
          <w:t>www.drc.org.au</w:t>
        </w:r>
      </w:hyperlink>
    </w:p>
    <w:p w14:paraId="5DFCB42A" w14:textId="77777777" w:rsidR="00966CFA" w:rsidRPr="00FB5546" w:rsidRDefault="00966CFA" w:rsidP="00D43C41">
      <w:pPr>
        <w:rPr>
          <w:rFonts w:ascii="Arial" w:hAnsi="Arial" w:cs="Arial"/>
          <w:sz w:val="20"/>
          <w:szCs w:val="20"/>
        </w:rPr>
      </w:pPr>
    </w:p>
    <w:p w14:paraId="0D10F419" w14:textId="77777777" w:rsidR="00FB5546" w:rsidRDefault="00FB5546" w:rsidP="00FB5546">
      <w:pPr>
        <w:rPr>
          <w:rFonts w:ascii="Arial" w:hAnsi="Arial" w:cs="Arial"/>
          <w:sz w:val="24"/>
          <w:szCs w:val="24"/>
        </w:rPr>
      </w:pPr>
    </w:p>
    <w:p w14:paraId="6A4A1538" w14:textId="33D1A1F5" w:rsidR="00D43C41" w:rsidRPr="00FB5546" w:rsidRDefault="00D43C41" w:rsidP="00FB5546">
      <w:pPr>
        <w:rPr>
          <w:rFonts w:ascii="Arial" w:hAnsi="Arial" w:cs="Arial"/>
          <w:sz w:val="20"/>
          <w:szCs w:val="20"/>
        </w:rPr>
      </w:pPr>
      <w:r w:rsidRPr="00FB5546">
        <w:rPr>
          <w:rFonts w:ascii="Arial" w:hAnsi="Arial" w:cs="Arial"/>
          <w:b/>
          <w:bCs/>
          <w:sz w:val="20"/>
          <w:szCs w:val="20"/>
        </w:rPr>
        <w:t>Acknowledgement of Country</w:t>
      </w:r>
    </w:p>
    <w:p w14:paraId="3F5D54F8" w14:textId="73930595" w:rsidR="00D43C41" w:rsidRPr="00FB5546" w:rsidRDefault="00D43C41" w:rsidP="00D43C41">
      <w:pPr>
        <w:pStyle w:val="NormalWeb"/>
        <w:shd w:val="clear" w:color="auto" w:fill="FFFFFF"/>
        <w:rPr>
          <w:rFonts w:ascii="Arial" w:hAnsi="Arial" w:cs="Arial"/>
          <w:sz w:val="20"/>
          <w:szCs w:val="20"/>
        </w:rPr>
      </w:pPr>
      <w:r w:rsidRPr="00FB5546">
        <w:rPr>
          <w:rFonts w:ascii="Arial" w:hAnsi="Arial" w:cs="Arial"/>
          <w:sz w:val="20"/>
          <w:szCs w:val="20"/>
        </w:rPr>
        <w:t xml:space="preserve">Disability Resources Centre acknowledges the traditional owners of country throughout Australia, and their continuing connection to land, sea and community. We pay our respects to them, to their cultures, and to their elders both past and present. </w:t>
      </w:r>
    </w:p>
    <w:p w14:paraId="586A4901" w14:textId="3093C416" w:rsidR="004D580D" w:rsidRPr="00FB5546" w:rsidRDefault="00D43C41" w:rsidP="00FB5546">
      <w:pPr>
        <w:pStyle w:val="NormalWeb"/>
        <w:shd w:val="clear" w:color="auto" w:fill="FFFFFF"/>
        <w:rPr>
          <w:rFonts w:ascii="Arial" w:hAnsi="Arial" w:cs="Arial"/>
          <w:sz w:val="20"/>
          <w:szCs w:val="20"/>
        </w:rPr>
      </w:pPr>
      <w:r w:rsidRPr="00FB5546">
        <w:rPr>
          <w:rFonts w:ascii="Arial" w:hAnsi="Arial" w:cs="Arial"/>
          <w:sz w:val="20"/>
          <w:szCs w:val="20"/>
        </w:rPr>
        <w:t xml:space="preserve">In particular we acknowledge the Bangarang, the Yorta </w:t>
      </w:r>
      <w:proofErr w:type="spellStart"/>
      <w:r w:rsidRPr="00FB5546">
        <w:rPr>
          <w:rFonts w:ascii="Arial" w:hAnsi="Arial" w:cs="Arial"/>
          <w:sz w:val="20"/>
          <w:szCs w:val="20"/>
        </w:rPr>
        <w:t>Yorta</w:t>
      </w:r>
      <w:proofErr w:type="spellEnd"/>
      <w:r w:rsidRPr="00FB5546">
        <w:rPr>
          <w:rFonts w:ascii="Arial" w:hAnsi="Arial" w:cs="Arial"/>
          <w:sz w:val="20"/>
          <w:szCs w:val="20"/>
        </w:rPr>
        <w:t xml:space="preserve">, the </w:t>
      </w:r>
      <w:proofErr w:type="spellStart"/>
      <w:r w:rsidRPr="00FB5546">
        <w:rPr>
          <w:rFonts w:ascii="Arial" w:hAnsi="Arial" w:cs="Arial"/>
          <w:sz w:val="20"/>
          <w:szCs w:val="20"/>
        </w:rPr>
        <w:t>Ladji</w:t>
      </w:r>
      <w:proofErr w:type="spellEnd"/>
      <w:r w:rsidRPr="00FB5546">
        <w:rPr>
          <w:rFonts w:ascii="Arial" w:hAnsi="Arial" w:cs="Arial"/>
          <w:sz w:val="20"/>
          <w:szCs w:val="20"/>
        </w:rPr>
        <w:t xml:space="preserve"> </w:t>
      </w:r>
      <w:proofErr w:type="spellStart"/>
      <w:r w:rsidRPr="00FB5546">
        <w:rPr>
          <w:rFonts w:ascii="Arial" w:hAnsi="Arial" w:cs="Arial"/>
          <w:sz w:val="20"/>
          <w:szCs w:val="20"/>
        </w:rPr>
        <w:t>Ladji</w:t>
      </w:r>
      <w:proofErr w:type="spellEnd"/>
      <w:r w:rsidRPr="00FB5546">
        <w:rPr>
          <w:rFonts w:ascii="Arial" w:hAnsi="Arial" w:cs="Arial"/>
          <w:sz w:val="20"/>
          <w:szCs w:val="20"/>
        </w:rPr>
        <w:t xml:space="preserve">, the </w:t>
      </w:r>
      <w:proofErr w:type="spellStart"/>
      <w:r w:rsidRPr="00FB5546">
        <w:rPr>
          <w:rFonts w:ascii="Arial" w:hAnsi="Arial" w:cs="Arial"/>
          <w:sz w:val="20"/>
          <w:szCs w:val="20"/>
        </w:rPr>
        <w:t>Gunditjmara</w:t>
      </w:r>
      <w:proofErr w:type="spellEnd"/>
      <w:r w:rsidRPr="00FB5546">
        <w:rPr>
          <w:rFonts w:ascii="Arial" w:hAnsi="Arial" w:cs="Arial"/>
          <w:sz w:val="20"/>
          <w:szCs w:val="20"/>
        </w:rPr>
        <w:t xml:space="preserve">, the </w:t>
      </w:r>
      <w:proofErr w:type="spellStart"/>
      <w:r w:rsidRPr="00FB5546">
        <w:rPr>
          <w:rFonts w:ascii="Arial" w:hAnsi="Arial" w:cs="Arial"/>
          <w:sz w:val="20"/>
          <w:szCs w:val="20"/>
        </w:rPr>
        <w:t>Kerrupjmara</w:t>
      </w:r>
      <w:proofErr w:type="spellEnd"/>
      <w:r w:rsidRPr="00FB5546">
        <w:rPr>
          <w:rFonts w:ascii="Arial" w:hAnsi="Arial" w:cs="Arial"/>
          <w:sz w:val="20"/>
          <w:szCs w:val="20"/>
        </w:rPr>
        <w:t xml:space="preserve">, the </w:t>
      </w:r>
      <w:proofErr w:type="spellStart"/>
      <w:r w:rsidRPr="00FB5546">
        <w:rPr>
          <w:rFonts w:ascii="Arial" w:hAnsi="Arial" w:cs="Arial"/>
          <w:sz w:val="20"/>
          <w:szCs w:val="20"/>
        </w:rPr>
        <w:t>Gunai</w:t>
      </w:r>
      <w:proofErr w:type="spellEnd"/>
      <w:r w:rsidRPr="00FB5546">
        <w:rPr>
          <w:rFonts w:ascii="Arial" w:hAnsi="Arial" w:cs="Arial"/>
          <w:sz w:val="20"/>
          <w:szCs w:val="20"/>
        </w:rPr>
        <w:t xml:space="preserve"> Kurnai, the Watha Wurrung, the </w:t>
      </w:r>
      <w:proofErr w:type="spellStart"/>
      <w:r w:rsidRPr="00FB5546">
        <w:rPr>
          <w:rFonts w:ascii="Arial" w:hAnsi="Arial" w:cs="Arial"/>
          <w:sz w:val="20"/>
          <w:szCs w:val="20"/>
        </w:rPr>
        <w:t>Widjubaluk</w:t>
      </w:r>
      <w:proofErr w:type="spellEnd"/>
      <w:r w:rsidRPr="00FB5546">
        <w:rPr>
          <w:rFonts w:ascii="Arial" w:hAnsi="Arial" w:cs="Arial"/>
          <w:sz w:val="20"/>
          <w:szCs w:val="20"/>
        </w:rPr>
        <w:t xml:space="preserve">, the </w:t>
      </w:r>
      <w:proofErr w:type="spellStart"/>
      <w:r w:rsidRPr="00FB5546">
        <w:rPr>
          <w:rFonts w:ascii="Arial" w:hAnsi="Arial" w:cs="Arial"/>
          <w:sz w:val="20"/>
          <w:szCs w:val="20"/>
        </w:rPr>
        <w:t>Wemba</w:t>
      </w:r>
      <w:proofErr w:type="spellEnd"/>
      <w:r w:rsidRPr="00FB5546">
        <w:rPr>
          <w:rFonts w:ascii="Arial" w:hAnsi="Arial" w:cs="Arial"/>
          <w:sz w:val="20"/>
          <w:szCs w:val="20"/>
        </w:rPr>
        <w:t xml:space="preserve"> </w:t>
      </w:r>
      <w:proofErr w:type="spellStart"/>
      <w:r w:rsidRPr="00FB5546">
        <w:rPr>
          <w:rFonts w:ascii="Arial" w:hAnsi="Arial" w:cs="Arial"/>
          <w:sz w:val="20"/>
          <w:szCs w:val="20"/>
        </w:rPr>
        <w:t>Wemba</w:t>
      </w:r>
      <w:proofErr w:type="spellEnd"/>
      <w:r w:rsidRPr="00FB5546">
        <w:rPr>
          <w:rFonts w:ascii="Arial" w:hAnsi="Arial" w:cs="Arial"/>
          <w:sz w:val="20"/>
          <w:szCs w:val="20"/>
        </w:rPr>
        <w:t xml:space="preserve">, the </w:t>
      </w:r>
      <w:proofErr w:type="spellStart"/>
      <w:r w:rsidRPr="00FB5546">
        <w:rPr>
          <w:rFonts w:ascii="Arial" w:hAnsi="Arial" w:cs="Arial"/>
          <w:sz w:val="20"/>
          <w:szCs w:val="20"/>
        </w:rPr>
        <w:t>Daung</w:t>
      </w:r>
      <w:proofErr w:type="spellEnd"/>
      <w:r w:rsidRPr="00FB5546">
        <w:rPr>
          <w:rFonts w:ascii="Arial" w:hAnsi="Arial" w:cs="Arial"/>
          <w:sz w:val="20"/>
          <w:szCs w:val="20"/>
        </w:rPr>
        <w:t xml:space="preserve"> Wurrung, the </w:t>
      </w:r>
      <w:proofErr w:type="spellStart"/>
      <w:r w:rsidRPr="00FB5546">
        <w:rPr>
          <w:rFonts w:ascii="Arial" w:hAnsi="Arial" w:cs="Arial"/>
          <w:sz w:val="20"/>
          <w:szCs w:val="20"/>
        </w:rPr>
        <w:t>Dja</w:t>
      </w:r>
      <w:proofErr w:type="spellEnd"/>
      <w:r w:rsidRPr="00FB5546">
        <w:rPr>
          <w:rFonts w:ascii="Arial" w:hAnsi="Arial" w:cs="Arial"/>
          <w:sz w:val="20"/>
          <w:szCs w:val="20"/>
        </w:rPr>
        <w:t xml:space="preserve"> </w:t>
      </w:r>
      <w:proofErr w:type="spellStart"/>
      <w:r w:rsidRPr="00FB5546">
        <w:rPr>
          <w:rFonts w:ascii="Arial" w:hAnsi="Arial" w:cs="Arial"/>
          <w:sz w:val="20"/>
          <w:szCs w:val="20"/>
        </w:rPr>
        <w:t>Dja</w:t>
      </w:r>
      <w:proofErr w:type="spellEnd"/>
      <w:r w:rsidRPr="00FB5546">
        <w:rPr>
          <w:rFonts w:ascii="Arial" w:hAnsi="Arial" w:cs="Arial"/>
          <w:sz w:val="20"/>
          <w:szCs w:val="20"/>
        </w:rPr>
        <w:t xml:space="preserve"> Wurrung, the Wurundjeri and the Bunurong from the areas in which we live and work. </w:t>
      </w:r>
    </w:p>
    <w:p w14:paraId="6021A535" w14:textId="05CBC636" w:rsidR="00D43C41" w:rsidRDefault="00D43C41" w:rsidP="00D43C41"/>
    <w:p w14:paraId="63EC004C" w14:textId="2B535BD0" w:rsidR="00D43C41" w:rsidRPr="00A83234" w:rsidRDefault="00D43C41" w:rsidP="00FB5546">
      <w:pPr>
        <w:spacing w:line="240" w:lineRule="auto"/>
        <w:contextualSpacing/>
        <w:rPr>
          <w:rFonts w:ascii="Arial" w:hAnsi="Arial" w:cs="Arial"/>
          <w:b/>
          <w:bCs/>
          <w:sz w:val="24"/>
          <w:szCs w:val="24"/>
        </w:rPr>
      </w:pPr>
      <w:r w:rsidRPr="00A83234">
        <w:rPr>
          <w:rFonts w:ascii="Arial" w:hAnsi="Arial" w:cs="Arial"/>
          <w:b/>
          <w:bCs/>
          <w:sz w:val="24"/>
          <w:szCs w:val="24"/>
        </w:rPr>
        <w:t>DRC Team</w:t>
      </w:r>
    </w:p>
    <w:p w14:paraId="6F627860" w14:textId="1BB4274A" w:rsidR="00D43C41" w:rsidRDefault="00A83234" w:rsidP="00FB5546">
      <w:pPr>
        <w:pStyle w:val="NormalWeb"/>
        <w:shd w:val="clear" w:color="auto" w:fill="FFFFFF"/>
        <w:spacing w:after="0" w:afterAutospacing="0"/>
        <w:contextualSpacing/>
        <w:rPr>
          <w:rFonts w:ascii="Arial" w:hAnsi="Arial" w:cs="Arial"/>
          <w:sz w:val="20"/>
          <w:szCs w:val="20"/>
        </w:rPr>
      </w:pPr>
      <w:r w:rsidRPr="00FB5546">
        <w:rPr>
          <w:rFonts w:ascii="Arial" w:hAnsi="Arial" w:cs="Arial"/>
          <w:sz w:val="20"/>
          <w:szCs w:val="20"/>
        </w:rPr>
        <w:t>Committee of Management</w:t>
      </w:r>
    </w:p>
    <w:p w14:paraId="69541188" w14:textId="77777777" w:rsidR="00FB5546" w:rsidRPr="00FB5546" w:rsidRDefault="00FB5546" w:rsidP="00FB5546">
      <w:pPr>
        <w:pStyle w:val="NormalWeb"/>
        <w:shd w:val="clear" w:color="auto" w:fill="FFFFFF"/>
        <w:spacing w:after="0" w:afterAutospacing="0"/>
        <w:contextualSpacing/>
        <w:rPr>
          <w:rFonts w:ascii="Arial" w:hAnsi="Arial" w:cs="Arial"/>
          <w:sz w:val="20"/>
          <w:szCs w:val="20"/>
        </w:rPr>
      </w:pPr>
    </w:p>
    <w:p w14:paraId="25E91230" w14:textId="77777777" w:rsidR="00FB5546" w:rsidRPr="00FB5546" w:rsidRDefault="00D43C41" w:rsidP="00FB5546">
      <w:pPr>
        <w:pStyle w:val="NormalWeb"/>
        <w:shd w:val="clear" w:color="auto" w:fill="FFFFFF"/>
        <w:spacing w:after="0" w:afterAutospacing="0"/>
        <w:contextualSpacing/>
        <w:rPr>
          <w:rFonts w:ascii="Arial" w:hAnsi="Arial" w:cs="Arial"/>
          <w:sz w:val="20"/>
          <w:szCs w:val="20"/>
        </w:rPr>
      </w:pPr>
      <w:r w:rsidRPr="00FB5546">
        <w:rPr>
          <w:rFonts w:ascii="Arial" w:hAnsi="Arial" w:cs="Arial"/>
          <w:sz w:val="20"/>
          <w:szCs w:val="20"/>
        </w:rPr>
        <w:t xml:space="preserve">Chairperson </w:t>
      </w:r>
      <w:r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t xml:space="preserve">Martin </w:t>
      </w:r>
      <w:proofErr w:type="spellStart"/>
      <w:r w:rsidR="00A83234" w:rsidRPr="00FB5546">
        <w:rPr>
          <w:rFonts w:ascii="Arial" w:hAnsi="Arial" w:cs="Arial"/>
          <w:sz w:val="20"/>
          <w:szCs w:val="20"/>
        </w:rPr>
        <w:t>Leckey</w:t>
      </w:r>
      <w:proofErr w:type="spellEnd"/>
      <w:r w:rsidRPr="00FB5546">
        <w:rPr>
          <w:rFonts w:ascii="Arial" w:hAnsi="Arial" w:cs="Arial"/>
          <w:sz w:val="20"/>
          <w:szCs w:val="20"/>
        </w:rPr>
        <w:tab/>
      </w:r>
    </w:p>
    <w:p w14:paraId="579E2233" w14:textId="0F3CADED" w:rsidR="00D43C41" w:rsidRPr="00FB5546" w:rsidRDefault="00D43C41" w:rsidP="00FB5546">
      <w:pPr>
        <w:pStyle w:val="NormalWeb"/>
        <w:shd w:val="clear" w:color="auto" w:fill="FFFFFF"/>
        <w:spacing w:after="0" w:afterAutospacing="0"/>
        <w:contextualSpacing/>
        <w:rPr>
          <w:rFonts w:ascii="Arial" w:hAnsi="Arial" w:cs="Arial"/>
          <w:sz w:val="20"/>
          <w:szCs w:val="20"/>
        </w:rPr>
      </w:pPr>
      <w:r w:rsidRPr="00FB5546">
        <w:rPr>
          <w:rFonts w:ascii="Arial" w:hAnsi="Arial" w:cs="Arial"/>
          <w:sz w:val="20"/>
          <w:szCs w:val="20"/>
        </w:rPr>
        <w:t xml:space="preserve">Treasurer </w:t>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t>Andrew Turner</w:t>
      </w:r>
    </w:p>
    <w:p w14:paraId="2FB0FD07" w14:textId="4DEE849C" w:rsidR="00D43C41" w:rsidRPr="00FB5546" w:rsidRDefault="00D43C41" w:rsidP="00FB5546">
      <w:pPr>
        <w:pStyle w:val="NormalWeb"/>
        <w:shd w:val="clear" w:color="auto" w:fill="FFFFFF"/>
        <w:spacing w:after="0" w:afterAutospacing="0"/>
        <w:contextualSpacing/>
        <w:rPr>
          <w:rFonts w:ascii="Arial" w:hAnsi="Arial" w:cs="Arial"/>
          <w:sz w:val="20"/>
          <w:szCs w:val="20"/>
        </w:rPr>
      </w:pPr>
      <w:r w:rsidRPr="00FB5546">
        <w:rPr>
          <w:rFonts w:ascii="Arial" w:hAnsi="Arial" w:cs="Arial"/>
          <w:sz w:val="20"/>
          <w:szCs w:val="20"/>
        </w:rPr>
        <w:t xml:space="preserve">Secretary </w:t>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t>Frank Hall-Bentick</w:t>
      </w:r>
    </w:p>
    <w:p w14:paraId="33E7BCA7" w14:textId="3F74DA00" w:rsidR="00D43C41" w:rsidRPr="00FB5546" w:rsidRDefault="00D43C41" w:rsidP="00FB5546">
      <w:pPr>
        <w:pStyle w:val="NormalWeb"/>
        <w:shd w:val="clear" w:color="auto" w:fill="FFFFFF"/>
        <w:spacing w:after="0" w:afterAutospacing="0"/>
        <w:ind w:left="3600" w:hanging="3600"/>
        <w:contextualSpacing/>
        <w:rPr>
          <w:rFonts w:ascii="Arial" w:hAnsi="Arial" w:cs="Arial"/>
          <w:sz w:val="20"/>
          <w:szCs w:val="20"/>
        </w:rPr>
      </w:pPr>
      <w:r w:rsidRPr="00FB5546">
        <w:rPr>
          <w:rFonts w:ascii="Arial" w:hAnsi="Arial" w:cs="Arial"/>
          <w:sz w:val="20"/>
          <w:szCs w:val="20"/>
        </w:rPr>
        <w:t xml:space="preserve">Members </w:t>
      </w:r>
      <w:r w:rsidR="00A83234" w:rsidRPr="00FB5546">
        <w:rPr>
          <w:rFonts w:ascii="Arial" w:hAnsi="Arial" w:cs="Arial"/>
          <w:sz w:val="20"/>
          <w:szCs w:val="20"/>
        </w:rPr>
        <w:tab/>
        <w:t xml:space="preserve">Felicia </w:t>
      </w:r>
      <w:proofErr w:type="spellStart"/>
      <w:r w:rsidR="00A83234" w:rsidRPr="00FB5546">
        <w:rPr>
          <w:rFonts w:ascii="Arial" w:hAnsi="Arial" w:cs="Arial"/>
          <w:sz w:val="20"/>
          <w:szCs w:val="20"/>
        </w:rPr>
        <w:t>Andronicou</w:t>
      </w:r>
      <w:proofErr w:type="spellEnd"/>
      <w:r w:rsidR="00A83234" w:rsidRPr="00FB5546">
        <w:rPr>
          <w:rFonts w:ascii="Arial" w:hAnsi="Arial" w:cs="Arial"/>
          <w:sz w:val="20"/>
          <w:szCs w:val="20"/>
        </w:rPr>
        <w:t xml:space="preserve">, Pradeep </w:t>
      </w:r>
      <w:proofErr w:type="spellStart"/>
      <w:r w:rsidR="00A83234" w:rsidRPr="00FB5546">
        <w:rPr>
          <w:rFonts w:ascii="Arial" w:hAnsi="Arial" w:cs="Arial"/>
          <w:sz w:val="20"/>
          <w:szCs w:val="20"/>
        </w:rPr>
        <w:t>Hewavitharana</w:t>
      </w:r>
      <w:proofErr w:type="spellEnd"/>
      <w:r w:rsidR="00A83234" w:rsidRPr="00FB5546">
        <w:rPr>
          <w:rFonts w:ascii="Arial" w:hAnsi="Arial" w:cs="Arial"/>
          <w:sz w:val="20"/>
          <w:szCs w:val="20"/>
        </w:rPr>
        <w:t>, Anna Leyden, Amy Marks, Katherine Marshall, Emilio Salve, Graham Smith and Liz Wright</w:t>
      </w:r>
    </w:p>
    <w:p w14:paraId="5F34CC75" w14:textId="07949F77" w:rsidR="00A83234" w:rsidRPr="00FB5546" w:rsidRDefault="00A83234" w:rsidP="00FB5546">
      <w:pPr>
        <w:pStyle w:val="NormalWeb"/>
        <w:shd w:val="clear" w:color="auto" w:fill="FFFFFF"/>
        <w:ind w:left="3600" w:hanging="3600"/>
        <w:contextualSpacing/>
        <w:rPr>
          <w:rFonts w:ascii="Arial" w:hAnsi="Arial" w:cs="Arial"/>
          <w:sz w:val="20"/>
          <w:szCs w:val="20"/>
        </w:rPr>
      </w:pPr>
      <w:r w:rsidRPr="00FB5546">
        <w:rPr>
          <w:rFonts w:ascii="Arial" w:hAnsi="Arial" w:cs="Arial"/>
          <w:sz w:val="20"/>
          <w:szCs w:val="20"/>
        </w:rPr>
        <w:tab/>
      </w:r>
    </w:p>
    <w:p w14:paraId="7A52AEE7" w14:textId="77777777" w:rsidR="00FB5546"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sz w:val="20"/>
          <w:szCs w:val="20"/>
        </w:rPr>
        <w:t>STAFF</w:t>
      </w:r>
    </w:p>
    <w:p w14:paraId="79DBA225" w14:textId="13A08964" w:rsidR="00FB5546"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sz w:val="20"/>
          <w:szCs w:val="20"/>
        </w:rPr>
        <w:t>Executive Officer</w:t>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t>Kerri Cassidy</w:t>
      </w:r>
      <w:r w:rsidRPr="00FB5546">
        <w:rPr>
          <w:rFonts w:ascii="Arial" w:hAnsi="Arial" w:cs="Arial"/>
          <w:sz w:val="20"/>
          <w:szCs w:val="20"/>
        </w:rPr>
        <w:br/>
        <w:t>Interim Executive Officer</w:t>
      </w:r>
      <w:r w:rsidR="00A83234" w:rsidRPr="00FB5546">
        <w:rPr>
          <w:rFonts w:ascii="Arial" w:hAnsi="Arial" w:cs="Arial"/>
          <w:sz w:val="20"/>
          <w:szCs w:val="20"/>
        </w:rPr>
        <w:tab/>
      </w:r>
      <w:r w:rsidR="00A83234" w:rsidRPr="00FB5546">
        <w:rPr>
          <w:rFonts w:ascii="Arial" w:hAnsi="Arial" w:cs="Arial"/>
          <w:sz w:val="20"/>
          <w:szCs w:val="20"/>
        </w:rPr>
        <w:tab/>
        <w:t>Phyllis Campbell-McCrae</w:t>
      </w:r>
    </w:p>
    <w:p w14:paraId="7A4B29E9" w14:textId="16E20705" w:rsidR="00FB5546"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sz w:val="20"/>
          <w:szCs w:val="20"/>
        </w:rPr>
        <w:t xml:space="preserve">Team </w:t>
      </w:r>
      <w:proofErr w:type="spellStart"/>
      <w:proofErr w:type="gramStart"/>
      <w:r w:rsidRPr="00FB5546">
        <w:rPr>
          <w:rFonts w:ascii="Arial" w:hAnsi="Arial" w:cs="Arial"/>
          <w:sz w:val="20"/>
          <w:szCs w:val="20"/>
        </w:rPr>
        <w:t>Leader</w:t>
      </w:r>
      <w:r w:rsidR="00A83234" w:rsidRPr="00FB5546">
        <w:rPr>
          <w:rFonts w:ascii="Arial" w:hAnsi="Arial" w:cs="Arial"/>
          <w:sz w:val="20"/>
          <w:szCs w:val="20"/>
        </w:rPr>
        <w:t>,</w:t>
      </w:r>
      <w:r w:rsidRPr="00FB5546">
        <w:rPr>
          <w:rFonts w:ascii="Arial" w:hAnsi="Arial" w:cs="Arial"/>
          <w:sz w:val="20"/>
          <w:szCs w:val="20"/>
        </w:rPr>
        <w:t>Individual</w:t>
      </w:r>
      <w:proofErr w:type="spellEnd"/>
      <w:proofErr w:type="gramEnd"/>
      <w:r w:rsidRPr="00FB5546">
        <w:rPr>
          <w:rFonts w:ascii="Arial" w:hAnsi="Arial" w:cs="Arial"/>
          <w:sz w:val="20"/>
          <w:szCs w:val="20"/>
        </w:rPr>
        <w:t xml:space="preserve"> Advocacy</w:t>
      </w:r>
      <w:r w:rsidR="00A83234" w:rsidRPr="00FB5546">
        <w:rPr>
          <w:rFonts w:ascii="Arial" w:hAnsi="Arial" w:cs="Arial"/>
          <w:sz w:val="20"/>
          <w:szCs w:val="20"/>
        </w:rPr>
        <w:t xml:space="preserve"> </w:t>
      </w:r>
      <w:r w:rsidR="00A83234" w:rsidRPr="00FB5546">
        <w:rPr>
          <w:rFonts w:ascii="Arial" w:hAnsi="Arial" w:cs="Arial"/>
          <w:sz w:val="20"/>
          <w:szCs w:val="20"/>
        </w:rPr>
        <w:tab/>
      </w:r>
      <w:r w:rsidR="00EA758C">
        <w:rPr>
          <w:rFonts w:ascii="Arial" w:hAnsi="Arial" w:cs="Arial"/>
          <w:sz w:val="20"/>
          <w:szCs w:val="20"/>
        </w:rPr>
        <w:t xml:space="preserve">Sharon </w:t>
      </w:r>
      <w:proofErr w:type="spellStart"/>
      <w:r w:rsidR="00EA758C">
        <w:rPr>
          <w:rFonts w:ascii="Arial" w:hAnsi="Arial" w:cs="Arial"/>
          <w:sz w:val="20"/>
          <w:szCs w:val="20"/>
        </w:rPr>
        <w:t>Granek</w:t>
      </w:r>
      <w:proofErr w:type="spellEnd"/>
      <w:r w:rsidR="00EA758C">
        <w:rPr>
          <w:rFonts w:ascii="Arial" w:hAnsi="Arial" w:cs="Arial"/>
          <w:sz w:val="20"/>
          <w:szCs w:val="20"/>
        </w:rPr>
        <w:t xml:space="preserve">, </w:t>
      </w:r>
      <w:r w:rsidR="00A83234" w:rsidRPr="00FB5546">
        <w:rPr>
          <w:rFonts w:ascii="Arial" w:hAnsi="Arial" w:cs="Arial"/>
          <w:sz w:val="20"/>
          <w:szCs w:val="20"/>
        </w:rPr>
        <w:t xml:space="preserve">Gary </w:t>
      </w:r>
      <w:proofErr w:type="spellStart"/>
      <w:r w:rsidR="00A83234" w:rsidRPr="00FB5546">
        <w:rPr>
          <w:rFonts w:ascii="Arial" w:hAnsi="Arial" w:cs="Arial"/>
          <w:sz w:val="20"/>
          <w:szCs w:val="20"/>
        </w:rPr>
        <w:t>Kerridge</w:t>
      </w:r>
      <w:proofErr w:type="spellEnd"/>
    </w:p>
    <w:p w14:paraId="53EC91E4" w14:textId="59316B77" w:rsidR="00A83234"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sz w:val="20"/>
          <w:szCs w:val="20"/>
        </w:rPr>
        <w:t xml:space="preserve">Intake Officer </w:t>
      </w:r>
      <w:r w:rsidR="00A83234" w:rsidRPr="00FB5546">
        <w:rPr>
          <w:rFonts w:ascii="Arial" w:hAnsi="Arial" w:cs="Arial"/>
          <w:sz w:val="20"/>
          <w:szCs w:val="20"/>
        </w:rPr>
        <w:tab/>
      </w:r>
      <w:r w:rsidR="00A83234" w:rsidRPr="00FB5546">
        <w:rPr>
          <w:rFonts w:ascii="Arial" w:hAnsi="Arial" w:cs="Arial"/>
          <w:sz w:val="20"/>
          <w:szCs w:val="20"/>
        </w:rPr>
        <w:tab/>
      </w:r>
      <w:r w:rsidR="00A83234" w:rsidRPr="00FB5546">
        <w:rPr>
          <w:rFonts w:ascii="Arial" w:hAnsi="Arial" w:cs="Arial"/>
          <w:sz w:val="20"/>
          <w:szCs w:val="20"/>
        </w:rPr>
        <w:tab/>
      </w:r>
      <w:r w:rsidR="00FB5546">
        <w:rPr>
          <w:rFonts w:ascii="Arial" w:hAnsi="Arial" w:cs="Arial"/>
          <w:sz w:val="20"/>
          <w:szCs w:val="20"/>
        </w:rPr>
        <w:tab/>
      </w:r>
      <w:r w:rsidR="00A83234" w:rsidRPr="00FB5546">
        <w:rPr>
          <w:rFonts w:ascii="Arial" w:hAnsi="Arial" w:cs="Arial"/>
          <w:sz w:val="20"/>
          <w:szCs w:val="20"/>
        </w:rPr>
        <w:t>Cath Edwards</w:t>
      </w:r>
    </w:p>
    <w:p w14:paraId="4A82B212" w14:textId="77777777" w:rsidR="00091E25" w:rsidRPr="00FB5546" w:rsidRDefault="00A83234" w:rsidP="00FB5546">
      <w:pPr>
        <w:pStyle w:val="NormalWeb"/>
        <w:shd w:val="clear" w:color="auto" w:fill="FFFFFF"/>
        <w:ind w:left="3600" w:hanging="3600"/>
        <w:contextualSpacing/>
        <w:rPr>
          <w:rFonts w:ascii="Arial" w:hAnsi="Arial" w:cs="Arial"/>
          <w:sz w:val="20"/>
          <w:szCs w:val="20"/>
        </w:rPr>
      </w:pPr>
      <w:r w:rsidRPr="00FB5546">
        <w:rPr>
          <w:rFonts w:ascii="Arial" w:hAnsi="Arial" w:cs="Arial"/>
          <w:sz w:val="20"/>
          <w:szCs w:val="20"/>
        </w:rPr>
        <w:t>Advocates</w:t>
      </w:r>
      <w:r w:rsidRPr="00FB5546">
        <w:rPr>
          <w:rFonts w:ascii="Arial" w:hAnsi="Arial" w:cs="Arial"/>
          <w:sz w:val="20"/>
          <w:szCs w:val="20"/>
        </w:rPr>
        <w:tab/>
        <w:t xml:space="preserve">Kim Collinson, </w:t>
      </w:r>
      <w:proofErr w:type="spellStart"/>
      <w:r w:rsidRPr="00FB5546">
        <w:rPr>
          <w:rFonts w:ascii="Arial" w:hAnsi="Arial" w:cs="Arial"/>
          <w:sz w:val="20"/>
          <w:szCs w:val="20"/>
        </w:rPr>
        <w:t>Neysha</w:t>
      </w:r>
      <w:proofErr w:type="spellEnd"/>
      <w:r w:rsidRPr="00FB5546">
        <w:rPr>
          <w:rFonts w:ascii="Arial" w:hAnsi="Arial" w:cs="Arial"/>
          <w:sz w:val="20"/>
          <w:szCs w:val="20"/>
        </w:rPr>
        <w:t xml:space="preserve"> </w:t>
      </w:r>
      <w:proofErr w:type="spellStart"/>
      <w:r w:rsidRPr="00FB5546">
        <w:rPr>
          <w:rFonts w:ascii="Arial" w:hAnsi="Arial" w:cs="Arial"/>
          <w:sz w:val="20"/>
          <w:szCs w:val="20"/>
        </w:rPr>
        <w:t>Machnig</w:t>
      </w:r>
      <w:proofErr w:type="spellEnd"/>
      <w:r w:rsidRPr="00FB5546">
        <w:rPr>
          <w:rFonts w:ascii="Arial" w:hAnsi="Arial" w:cs="Arial"/>
          <w:sz w:val="20"/>
          <w:szCs w:val="20"/>
        </w:rPr>
        <w:t xml:space="preserve"> and Katrina New</w:t>
      </w:r>
      <w:r w:rsidR="00091E25" w:rsidRPr="00FB5546">
        <w:rPr>
          <w:rFonts w:ascii="Arial" w:hAnsi="Arial" w:cs="Arial"/>
          <w:sz w:val="20"/>
          <w:szCs w:val="20"/>
        </w:rPr>
        <w:t>man</w:t>
      </w:r>
    </w:p>
    <w:p w14:paraId="2E4C5228" w14:textId="57F4A4FF" w:rsidR="00D43C41"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sz w:val="20"/>
          <w:szCs w:val="20"/>
        </w:rPr>
        <w:t>Project Coordinators</w:t>
      </w:r>
      <w:r w:rsidR="00091E25" w:rsidRPr="00FB5546">
        <w:rPr>
          <w:rFonts w:ascii="Arial" w:hAnsi="Arial" w:cs="Arial"/>
          <w:sz w:val="20"/>
          <w:szCs w:val="20"/>
        </w:rPr>
        <w:tab/>
      </w:r>
      <w:r w:rsidR="00091E25" w:rsidRPr="00FB5546">
        <w:rPr>
          <w:rFonts w:ascii="Arial" w:hAnsi="Arial" w:cs="Arial"/>
          <w:sz w:val="20"/>
          <w:szCs w:val="20"/>
        </w:rPr>
        <w:tab/>
      </w:r>
      <w:r w:rsidR="00FB5546">
        <w:rPr>
          <w:rFonts w:ascii="Arial" w:hAnsi="Arial" w:cs="Arial"/>
          <w:sz w:val="20"/>
          <w:szCs w:val="20"/>
        </w:rPr>
        <w:tab/>
      </w:r>
      <w:r w:rsidR="00091E25" w:rsidRPr="00FB5546">
        <w:rPr>
          <w:rFonts w:ascii="Arial" w:hAnsi="Arial" w:cs="Arial"/>
          <w:sz w:val="20"/>
          <w:szCs w:val="20"/>
        </w:rPr>
        <w:t>Anja Homburg and Ally Scott</w:t>
      </w:r>
      <w:r w:rsidRPr="00FB5546">
        <w:rPr>
          <w:rFonts w:ascii="Arial" w:hAnsi="Arial" w:cs="Arial"/>
          <w:sz w:val="20"/>
          <w:szCs w:val="20"/>
        </w:rPr>
        <w:t xml:space="preserve"> </w:t>
      </w:r>
    </w:p>
    <w:p w14:paraId="40F885D3" w14:textId="5F6AB2A3" w:rsidR="00D43C41"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sz w:val="20"/>
          <w:szCs w:val="20"/>
        </w:rPr>
        <w:t xml:space="preserve">Administration Officer </w:t>
      </w:r>
      <w:r w:rsidR="00091E25" w:rsidRPr="00FB5546">
        <w:rPr>
          <w:rFonts w:ascii="Arial" w:hAnsi="Arial" w:cs="Arial"/>
          <w:sz w:val="20"/>
          <w:szCs w:val="20"/>
        </w:rPr>
        <w:tab/>
      </w:r>
      <w:r w:rsidR="00091E25" w:rsidRPr="00FB5546">
        <w:rPr>
          <w:rFonts w:ascii="Arial" w:hAnsi="Arial" w:cs="Arial"/>
          <w:sz w:val="20"/>
          <w:szCs w:val="20"/>
        </w:rPr>
        <w:tab/>
      </w:r>
      <w:r w:rsidR="00FB5546">
        <w:rPr>
          <w:rFonts w:ascii="Arial" w:hAnsi="Arial" w:cs="Arial"/>
          <w:sz w:val="20"/>
          <w:szCs w:val="20"/>
        </w:rPr>
        <w:tab/>
      </w:r>
      <w:r w:rsidR="00091E25" w:rsidRPr="00FB5546">
        <w:rPr>
          <w:rFonts w:ascii="Arial" w:hAnsi="Arial" w:cs="Arial"/>
          <w:sz w:val="20"/>
          <w:szCs w:val="20"/>
        </w:rPr>
        <w:t>Sinead Mooney</w:t>
      </w:r>
    </w:p>
    <w:p w14:paraId="7EFFEFFF" w14:textId="77777777" w:rsidR="00FB5546" w:rsidRDefault="00FB5546" w:rsidP="00FB5546">
      <w:pPr>
        <w:pStyle w:val="NormalWeb"/>
        <w:shd w:val="clear" w:color="auto" w:fill="FFFFFF"/>
        <w:contextualSpacing/>
        <w:rPr>
          <w:rFonts w:ascii="Arial" w:hAnsi="Arial" w:cs="Arial"/>
          <w:i/>
          <w:iCs/>
          <w:sz w:val="20"/>
          <w:szCs w:val="20"/>
        </w:rPr>
      </w:pPr>
    </w:p>
    <w:p w14:paraId="0F90AD1E" w14:textId="77777777" w:rsidR="00FB5546" w:rsidRDefault="00FB5546" w:rsidP="00FB5546">
      <w:pPr>
        <w:pStyle w:val="NormalWeb"/>
        <w:shd w:val="clear" w:color="auto" w:fill="FFFFFF"/>
        <w:contextualSpacing/>
        <w:rPr>
          <w:rFonts w:ascii="Arial" w:hAnsi="Arial" w:cs="Arial"/>
          <w:i/>
          <w:iCs/>
          <w:sz w:val="20"/>
          <w:szCs w:val="20"/>
        </w:rPr>
      </w:pPr>
    </w:p>
    <w:p w14:paraId="698118AC" w14:textId="3BA6F84E" w:rsidR="00D43C41" w:rsidRPr="00FB5546" w:rsidRDefault="00D43C41" w:rsidP="00FB5546">
      <w:pPr>
        <w:pStyle w:val="NormalWeb"/>
        <w:shd w:val="clear" w:color="auto" w:fill="FFFFFF"/>
        <w:contextualSpacing/>
        <w:rPr>
          <w:rFonts w:ascii="Arial" w:hAnsi="Arial" w:cs="Arial"/>
          <w:sz w:val="20"/>
          <w:szCs w:val="20"/>
        </w:rPr>
      </w:pPr>
      <w:r w:rsidRPr="00FB5546">
        <w:rPr>
          <w:rFonts w:ascii="Arial" w:hAnsi="Arial" w:cs="Arial"/>
          <w:i/>
          <w:iCs/>
          <w:sz w:val="20"/>
          <w:szCs w:val="20"/>
        </w:rPr>
        <w:t xml:space="preserve">The Disability Resources Centre gratefully acknowledges the funding assistance of the Department of Health and Human Services’ Office for Disability, the City of Melbourne and the NDIA Information, Linkages and Capacity Building Fund. </w:t>
      </w:r>
    </w:p>
    <w:p w14:paraId="189C7480" w14:textId="2EDFC13C" w:rsidR="00D43C41" w:rsidRPr="00FB5546" w:rsidRDefault="00D43C41" w:rsidP="00FB5546">
      <w:pPr>
        <w:pStyle w:val="NormalWeb"/>
        <w:shd w:val="clear" w:color="auto" w:fill="FFFFFF"/>
        <w:contextualSpacing/>
        <w:rPr>
          <w:rFonts w:ascii="Arial" w:hAnsi="Arial" w:cs="Arial"/>
          <w:i/>
          <w:iCs/>
          <w:sz w:val="20"/>
          <w:szCs w:val="20"/>
        </w:rPr>
      </w:pPr>
      <w:r w:rsidRPr="00FB5546">
        <w:rPr>
          <w:rFonts w:ascii="Arial" w:hAnsi="Arial" w:cs="Arial"/>
          <w:i/>
          <w:iCs/>
          <w:sz w:val="20"/>
          <w:szCs w:val="20"/>
        </w:rPr>
        <w:lastRenderedPageBreak/>
        <w:t xml:space="preserve">We thank the Australian Communities Foundation for their support with the Australian Disability and Indigenous Peoples Education Fund. We particularly thank all volunteers who contribute to the life of the DRC. </w:t>
      </w:r>
    </w:p>
    <w:p w14:paraId="5904F5FC" w14:textId="2E5DA08F" w:rsidR="00091E25" w:rsidRPr="00FB5546" w:rsidRDefault="00091E25" w:rsidP="00FB5546">
      <w:pPr>
        <w:pStyle w:val="NormalWeb"/>
        <w:shd w:val="clear" w:color="auto" w:fill="FFFFFF"/>
        <w:contextualSpacing/>
        <w:rPr>
          <w:rFonts w:ascii="Arial" w:hAnsi="Arial" w:cs="Arial"/>
          <w:i/>
          <w:iCs/>
          <w:sz w:val="20"/>
          <w:szCs w:val="20"/>
        </w:rPr>
      </w:pPr>
    </w:p>
    <w:p w14:paraId="5D339977" w14:textId="77777777" w:rsidR="00497A78" w:rsidRDefault="00497A78" w:rsidP="00D43C41">
      <w:pPr>
        <w:pStyle w:val="NormalWeb"/>
        <w:shd w:val="clear" w:color="auto" w:fill="FFFFFF"/>
        <w:rPr>
          <w:rFonts w:ascii="Arial" w:hAnsi="Arial" w:cs="Arial"/>
          <w:i/>
          <w:iCs/>
          <w:sz w:val="20"/>
          <w:szCs w:val="20"/>
        </w:rPr>
      </w:pPr>
    </w:p>
    <w:p w14:paraId="416FF8EC" w14:textId="285843F3" w:rsidR="00091E25" w:rsidRPr="00FB5546" w:rsidRDefault="00FB5546" w:rsidP="00D43C41">
      <w:pPr>
        <w:pStyle w:val="NormalWeb"/>
        <w:shd w:val="clear" w:color="auto" w:fill="FFFFFF"/>
        <w:rPr>
          <w:rFonts w:ascii="Arial" w:hAnsi="Arial" w:cs="Arial"/>
          <w:i/>
          <w:iCs/>
        </w:rPr>
      </w:pPr>
      <w:r w:rsidRPr="00FB5546">
        <w:rPr>
          <w:rFonts w:ascii="Arial" w:hAnsi="Arial" w:cs="Arial"/>
          <w:b/>
          <w:bCs/>
          <w:sz w:val="36"/>
          <w:szCs w:val="36"/>
        </w:rPr>
        <w:t>Table of Content</w:t>
      </w:r>
      <w:r>
        <w:rPr>
          <w:rFonts w:ascii="Arial" w:hAnsi="Arial" w:cs="Arial"/>
          <w:b/>
          <w:bCs/>
          <w:sz w:val="36"/>
          <w:szCs w:val="36"/>
        </w:rPr>
        <w:t>s</w:t>
      </w:r>
    </w:p>
    <w:p w14:paraId="71F2A012" w14:textId="77777777" w:rsidR="00FB5546" w:rsidRPr="00FB5546" w:rsidRDefault="00FB5546" w:rsidP="00D43C41">
      <w:pPr>
        <w:pStyle w:val="NormalWeb"/>
        <w:shd w:val="clear" w:color="auto" w:fill="FFFFFF"/>
        <w:rPr>
          <w:rFonts w:ascii="Arial" w:hAnsi="Arial" w:cs="Arial"/>
          <w:b/>
          <w:bCs/>
          <w:sz w:val="36"/>
          <w:szCs w:val="36"/>
        </w:rPr>
      </w:pPr>
    </w:p>
    <w:p w14:paraId="733949E1" w14:textId="7DF451D0" w:rsidR="00091E25" w:rsidRPr="00091E25" w:rsidRDefault="00091E25" w:rsidP="00091E25">
      <w:pPr>
        <w:pStyle w:val="NormalWeb"/>
        <w:shd w:val="clear" w:color="auto" w:fill="FFFFFF"/>
        <w:rPr>
          <w:rFonts w:ascii="Arial" w:hAnsi="Arial" w:cs="Arial"/>
        </w:rPr>
      </w:pPr>
      <w:r w:rsidRPr="00091E25">
        <w:rPr>
          <w:rFonts w:ascii="Arial" w:hAnsi="Arial" w:cs="Arial"/>
          <w:b/>
          <w:bCs/>
          <w:sz w:val="36"/>
          <w:szCs w:val="36"/>
        </w:rPr>
        <w:t xml:space="preserve">Chairperson's Report </w:t>
      </w:r>
      <w:r w:rsidR="00EA758C">
        <w:rPr>
          <w:rFonts w:ascii="Arial" w:hAnsi="Arial" w:cs="Arial"/>
          <w:b/>
          <w:bCs/>
          <w:sz w:val="36"/>
          <w:szCs w:val="36"/>
        </w:rPr>
        <w:t>2</w:t>
      </w:r>
      <w:r w:rsidRPr="00091E25">
        <w:rPr>
          <w:rFonts w:ascii="Arial" w:hAnsi="Arial" w:cs="Arial"/>
          <w:b/>
          <w:bCs/>
          <w:sz w:val="36"/>
          <w:szCs w:val="36"/>
        </w:rPr>
        <w:t xml:space="preserve"> </w:t>
      </w:r>
    </w:p>
    <w:p w14:paraId="77D42470" w14:textId="77777777" w:rsidR="00091E25" w:rsidRPr="00091E25" w:rsidRDefault="00091E25" w:rsidP="00091E25">
      <w:pPr>
        <w:pStyle w:val="NormalWeb"/>
        <w:shd w:val="clear" w:color="auto" w:fill="FFFFFF"/>
        <w:rPr>
          <w:rFonts w:ascii="Arial" w:hAnsi="Arial" w:cs="Arial"/>
        </w:rPr>
      </w:pPr>
      <w:r w:rsidRPr="00091E25">
        <w:rPr>
          <w:rFonts w:ascii="Arial" w:hAnsi="Arial" w:cs="Arial"/>
          <w:sz w:val="28"/>
          <w:szCs w:val="28"/>
        </w:rPr>
        <w:t xml:space="preserve">Martin </w:t>
      </w:r>
      <w:proofErr w:type="spellStart"/>
      <w:r w:rsidRPr="00091E25">
        <w:rPr>
          <w:rFonts w:ascii="Arial" w:hAnsi="Arial" w:cs="Arial"/>
          <w:sz w:val="28"/>
          <w:szCs w:val="28"/>
        </w:rPr>
        <w:t>Leckey</w:t>
      </w:r>
      <w:proofErr w:type="spellEnd"/>
      <w:r w:rsidRPr="00091E25">
        <w:rPr>
          <w:rFonts w:ascii="Arial" w:hAnsi="Arial" w:cs="Arial"/>
          <w:sz w:val="28"/>
          <w:szCs w:val="28"/>
        </w:rPr>
        <w:t xml:space="preserve"> </w:t>
      </w:r>
    </w:p>
    <w:p w14:paraId="2086C584" w14:textId="38DA0FC0" w:rsidR="00091E25" w:rsidRPr="00091E25" w:rsidRDefault="00091E25" w:rsidP="00091E25">
      <w:pPr>
        <w:pStyle w:val="NormalWeb"/>
        <w:shd w:val="clear" w:color="auto" w:fill="FFFFFF"/>
        <w:rPr>
          <w:rFonts w:ascii="Arial" w:hAnsi="Arial" w:cs="Arial"/>
        </w:rPr>
      </w:pPr>
      <w:r w:rsidRPr="00091E25">
        <w:rPr>
          <w:rFonts w:ascii="Arial" w:hAnsi="Arial" w:cs="Arial"/>
          <w:b/>
          <w:bCs/>
          <w:sz w:val="36"/>
          <w:szCs w:val="36"/>
        </w:rPr>
        <w:t xml:space="preserve">Executive Officer's Report </w:t>
      </w:r>
      <w:r w:rsidR="00EA758C">
        <w:rPr>
          <w:rFonts w:ascii="Arial" w:hAnsi="Arial" w:cs="Arial"/>
          <w:b/>
          <w:bCs/>
          <w:sz w:val="36"/>
          <w:szCs w:val="36"/>
        </w:rPr>
        <w:t>4</w:t>
      </w:r>
      <w:r w:rsidRPr="00091E25">
        <w:rPr>
          <w:rFonts w:ascii="Arial" w:hAnsi="Arial" w:cs="Arial"/>
          <w:b/>
          <w:bCs/>
          <w:sz w:val="36"/>
          <w:szCs w:val="36"/>
        </w:rPr>
        <w:t xml:space="preserve"> </w:t>
      </w:r>
    </w:p>
    <w:p w14:paraId="6D5410EC" w14:textId="0924E90E" w:rsidR="00091E25" w:rsidRPr="00091E25" w:rsidRDefault="00966CFA" w:rsidP="00091E25">
      <w:pPr>
        <w:pStyle w:val="NormalWeb"/>
        <w:shd w:val="clear" w:color="auto" w:fill="FFFFFF"/>
        <w:rPr>
          <w:rFonts w:ascii="Arial" w:hAnsi="Arial" w:cs="Arial"/>
        </w:rPr>
      </w:pPr>
      <w:r>
        <w:rPr>
          <w:rFonts w:ascii="Arial" w:hAnsi="Arial" w:cs="Arial"/>
          <w:sz w:val="28"/>
          <w:szCs w:val="28"/>
        </w:rPr>
        <w:t>Kerri Cassidy</w:t>
      </w:r>
    </w:p>
    <w:p w14:paraId="4D1A21DF" w14:textId="22FAD038" w:rsidR="00091E25" w:rsidRPr="00091E25" w:rsidRDefault="00091E25" w:rsidP="00091E25">
      <w:pPr>
        <w:pStyle w:val="NormalWeb"/>
        <w:shd w:val="clear" w:color="auto" w:fill="FFFFFF"/>
        <w:rPr>
          <w:rFonts w:ascii="Arial" w:hAnsi="Arial" w:cs="Arial"/>
        </w:rPr>
      </w:pPr>
      <w:r w:rsidRPr="00091E25">
        <w:rPr>
          <w:rFonts w:ascii="Arial" w:hAnsi="Arial" w:cs="Arial"/>
          <w:b/>
          <w:bCs/>
          <w:sz w:val="36"/>
          <w:szCs w:val="36"/>
        </w:rPr>
        <w:t xml:space="preserve">Individual Advocacy </w:t>
      </w:r>
      <w:r w:rsidR="00EA758C">
        <w:rPr>
          <w:rFonts w:ascii="Arial" w:hAnsi="Arial" w:cs="Arial"/>
          <w:b/>
          <w:bCs/>
          <w:sz w:val="36"/>
          <w:szCs w:val="36"/>
        </w:rPr>
        <w:t>6</w:t>
      </w:r>
    </w:p>
    <w:p w14:paraId="64A56BAF" w14:textId="55137967" w:rsidR="00966CFA" w:rsidRDefault="00966CFA" w:rsidP="00091E25">
      <w:pPr>
        <w:pStyle w:val="NormalWeb"/>
        <w:shd w:val="clear" w:color="auto" w:fill="FFFFFF"/>
        <w:rPr>
          <w:rFonts w:ascii="Arial" w:hAnsi="Arial" w:cs="Arial"/>
          <w:sz w:val="28"/>
          <w:szCs w:val="28"/>
        </w:rPr>
      </w:pPr>
      <w:r>
        <w:rPr>
          <w:rFonts w:ascii="Arial" w:hAnsi="Arial" w:cs="Arial"/>
          <w:sz w:val="28"/>
          <w:szCs w:val="28"/>
        </w:rPr>
        <w:t xml:space="preserve">Sharon </w:t>
      </w:r>
      <w:proofErr w:type="spellStart"/>
      <w:r>
        <w:rPr>
          <w:rFonts w:ascii="Arial" w:hAnsi="Arial" w:cs="Arial"/>
          <w:sz w:val="28"/>
          <w:szCs w:val="28"/>
        </w:rPr>
        <w:t>Granek</w:t>
      </w:r>
      <w:proofErr w:type="spellEnd"/>
    </w:p>
    <w:p w14:paraId="4F19F5A8" w14:textId="680D6340" w:rsidR="00091E25" w:rsidRPr="00091E25" w:rsidRDefault="00091E25" w:rsidP="00091E25">
      <w:pPr>
        <w:pStyle w:val="NormalWeb"/>
        <w:shd w:val="clear" w:color="auto" w:fill="FFFFFF"/>
        <w:rPr>
          <w:rFonts w:ascii="Arial" w:hAnsi="Arial" w:cs="Arial"/>
        </w:rPr>
      </w:pPr>
      <w:r w:rsidRPr="00091E25">
        <w:rPr>
          <w:rFonts w:ascii="Arial" w:hAnsi="Arial" w:cs="Arial"/>
          <w:b/>
          <w:bCs/>
          <w:sz w:val="36"/>
          <w:szCs w:val="36"/>
        </w:rPr>
        <w:t xml:space="preserve">Transport Campaign </w:t>
      </w:r>
      <w:r w:rsidR="00EA758C">
        <w:rPr>
          <w:rFonts w:ascii="Arial" w:hAnsi="Arial" w:cs="Arial"/>
          <w:b/>
          <w:bCs/>
          <w:sz w:val="36"/>
          <w:szCs w:val="36"/>
        </w:rPr>
        <w:t>8</w:t>
      </w:r>
      <w:r w:rsidRPr="00091E25">
        <w:rPr>
          <w:rFonts w:ascii="Arial" w:hAnsi="Arial" w:cs="Arial"/>
          <w:b/>
          <w:bCs/>
          <w:sz w:val="36"/>
          <w:szCs w:val="36"/>
        </w:rPr>
        <w:t xml:space="preserve"> </w:t>
      </w:r>
    </w:p>
    <w:p w14:paraId="31F20493" w14:textId="77777777" w:rsidR="00091E25" w:rsidRPr="00091E25" w:rsidRDefault="00091E25" w:rsidP="00091E25">
      <w:pPr>
        <w:pStyle w:val="NormalWeb"/>
        <w:shd w:val="clear" w:color="auto" w:fill="FFFFFF"/>
        <w:rPr>
          <w:rFonts w:ascii="Arial" w:hAnsi="Arial" w:cs="Arial"/>
        </w:rPr>
      </w:pPr>
      <w:r w:rsidRPr="00091E25">
        <w:rPr>
          <w:rFonts w:ascii="Arial" w:hAnsi="Arial" w:cs="Arial"/>
          <w:sz w:val="28"/>
          <w:szCs w:val="28"/>
        </w:rPr>
        <w:t xml:space="preserve">Ally Scott </w:t>
      </w:r>
    </w:p>
    <w:p w14:paraId="5F339992" w14:textId="6BBEC85E" w:rsidR="00091E25" w:rsidRPr="00091E25" w:rsidRDefault="00091E25" w:rsidP="00091E25">
      <w:pPr>
        <w:pStyle w:val="NormalWeb"/>
        <w:shd w:val="clear" w:color="auto" w:fill="FFFFFF"/>
        <w:rPr>
          <w:rFonts w:ascii="Arial" w:hAnsi="Arial" w:cs="Arial"/>
        </w:rPr>
      </w:pPr>
      <w:r w:rsidRPr="00091E25">
        <w:rPr>
          <w:rFonts w:ascii="Arial" w:hAnsi="Arial" w:cs="Arial"/>
          <w:b/>
          <w:bCs/>
          <w:sz w:val="36"/>
          <w:szCs w:val="36"/>
        </w:rPr>
        <w:t xml:space="preserve">Treasurer's Report </w:t>
      </w:r>
      <w:r w:rsidR="00497A78">
        <w:rPr>
          <w:rFonts w:ascii="Arial" w:hAnsi="Arial" w:cs="Arial"/>
          <w:b/>
          <w:bCs/>
          <w:sz w:val="36"/>
          <w:szCs w:val="36"/>
        </w:rPr>
        <w:t xml:space="preserve">&amp; Financial Statements </w:t>
      </w:r>
      <w:r w:rsidRPr="00091E25">
        <w:rPr>
          <w:rFonts w:ascii="Arial" w:hAnsi="Arial" w:cs="Arial"/>
          <w:b/>
          <w:bCs/>
          <w:sz w:val="36"/>
          <w:szCs w:val="36"/>
        </w:rPr>
        <w:t>1</w:t>
      </w:r>
      <w:r w:rsidR="00EA758C">
        <w:rPr>
          <w:rFonts w:ascii="Arial" w:hAnsi="Arial" w:cs="Arial"/>
          <w:b/>
          <w:bCs/>
          <w:sz w:val="36"/>
          <w:szCs w:val="36"/>
        </w:rPr>
        <w:t>0</w:t>
      </w:r>
      <w:r w:rsidRPr="00091E25">
        <w:rPr>
          <w:rFonts w:ascii="Arial" w:hAnsi="Arial" w:cs="Arial"/>
          <w:b/>
          <w:bCs/>
          <w:sz w:val="36"/>
          <w:szCs w:val="36"/>
        </w:rPr>
        <w:t xml:space="preserve"> </w:t>
      </w:r>
    </w:p>
    <w:p w14:paraId="59976E99" w14:textId="77777777" w:rsidR="00091E25" w:rsidRPr="00091E25" w:rsidRDefault="00091E25" w:rsidP="00091E25">
      <w:pPr>
        <w:pStyle w:val="NormalWeb"/>
        <w:shd w:val="clear" w:color="auto" w:fill="FFFFFF"/>
        <w:rPr>
          <w:rFonts w:ascii="Arial" w:hAnsi="Arial" w:cs="Arial"/>
        </w:rPr>
      </w:pPr>
      <w:r w:rsidRPr="00091E25">
        <w:rPr>
          <w:rFonts w:ascii="Arial" w:hAnsi="Arial" w:cs="Arial"/>
          <w:sz w:val="28"/>
          <w:szCs w:val="28"/>
        </w:rPr>
        <w:t xml:space="preserve">Andrew Turner </w:t>
      </w:r>
    </w:p>
    <w:p w14:paraId="39538F3C" w14:textId="6525902E" w:rsidR="00091E25" w:rsidRDefault="00091E25" w:rsidP="00D43C41">
      <w:pPr>
        <w:pStyle w:val="NormalWeb"/>
        <w:shd w:val="clear" w:color="auto" w:fill="FFFFFF"/>
        <w:rPr>
          <w:rFonts w:ascii="Arial" w:hAnsi="Arial" w:cs="Arial"/>
          <w:b/>
          <w:bCs/>
          <w:sz w:val="36"/>
          <w:szCs w:val="36"/>
        </w:rPr>
      </w:pPr>
    </w:p>
    <w:p w14:paraId="6D191B5C" w14:textId="77777777" w:rsidR="00497A78" w:rsidRPr="00091E25" w:rsidRDefault="00497A78" w:rsidP="00D43C41">
      <w:pPr>
        <w:pStyle w:val="NormalWeb"/>
        <w:shd w:val="clear" w:color="auto" w:fill="FFFFFF"/>
        <w:rPr>
          <w:rFonts w:ascii="Arial" w:hAnsi="Arial" w:cs="Arial"/>
          <w:i/>
          <w:iCs/>
        </w:rPr>
      </w:pPr>
    </w:p>
    <w:p w14:paraId="14605E90" w14:textId="50186FE3" w:rsidR="00091E25" w:rsidRDefault="00091E25" w:rsidP="00D43C41">
      <w:pPr>
        <w:pStyle w:val="NormalWeb"/>
        <w:shd w:val="clear" w:color="auto" w:fill="FFFFFF"/>
        <w:rPr>
          <w:rFonts w:ascii="Arial" w:hAnsi="Arial" w:cs="Arial"/>
          <w:i/>
          <w:iCs/>
        </w:rPr>
      </w:pPr>
    </w:p>
    <w:p w14:paraId="54892C6F" w14:textId="77777777" w:rsidR="00091E25" w:rsidRPr="00A83234" w:rsidRDefault="00091E25" w:rsidP="00D43C41">
      <w:pPr>
        <w:pStyle w:val="NormalWeb"/>
        <w:shd w:val="clear" w:color="auto" w:fill="FFFFFF"/>
        <w:rPr>
          <w:rFonts w:ascii="Arial" w:hAnsi="Arial" w:cs="Arial"/>
        </w:rPr>
      </w:pPr>
    </w:p>
    <w:p w14:paraId="784A80A6" w14:textId="03F3D033" w:rsidR="00091E25" w:rsidRDefault="00091E25" w:rsidP="00D43C41">
      <w:pPr>
        <w:rPr>
          <w:rFonts w:ascii="Arial" w:hAnsi="Arial" w:cs="Arial"/>
          <w:b/>
          <w:bCs/>
          <w:sz w:val="24"/>
          <w:szCs w:val="24"/>
        </w:rPr>
      </w:pPr>
    </w:p>
    <w:p w14:paraId="3B86F019" w14:textId="77777777" w:rsidR="00FB5546" w:rsidRDefault="00FB5546" w:rsidP="00D43C41">
      <w:pPr>
        <w:rPr>
          <w:rFonts w:ascii="Arial" w:hAnsi="Arial" w:cs="Arial"/>
          <w:b/>
          <w:bCs/>
          <w:sz w:val="24"/>
          <w:szCs w:val="24"/>
        </w:rPr>
      </w:pPr>
    </w:p>
    <w:p w14:paraId="21AB8B69" w14:textId="77777777" w:rsidR="00EA758C" w:rsidRDefault="00EA758C" w:rsidP="00D43C41">
      <w:pPr>
        <w:rPr>
          <w:rFonts w:ascii="Arial" w:hAnsi="Arial" w:cs="Arial"/>
          <w:b/>
          <w:bCs/>
          <w:sz w:val="24"/>
          <w:szCs w:val="24"/>
        </w:rPr>
      </w:pPr>
    </w:p>
    <w:p w14:paraId="795BA33F" w14:textId="77777777" w:rsidR="00EA758C" w:rsidRDefault="00EA758C" w:rsidP="00D43C41">
      <w:pPr>
        <w:rPr>
          <w:rFonts w:ascii="Arial" w:hAnsi="Arial" w:cs="Arial"/>
          <w:b/>
          <w:bCs/>
          <w:sz w:val="24"/>
          <w:szCs w:val="24"/>
        </w:rPr>
      </w:pPr>
    </w:p>
    <w:p w14:paraId="53B4B29F" w14:textId="77777777" w:rsidR="00EA758C" w:rsidRDefault="00EA758C" w:rsidP="00D43C41">
      <w:pPr>
        <w:rPr>
          <w:rFonts w:ascii="Arial" w:hAnsi="Arial" w:cs="Arial"/>
          <w:b/>
          <w:bCs/>
          <w:sz w:val="24"/>
          <w:szCs w:val="24"/>
        </w:rPr>
      </w:pPr>
    </w:p>
    <w:p w14:paraId="5A1D81B5" w14:textId="77777777" w:rsidR="00EA758C" w:rsidRDefault="00EA758C" w:rsidP="00D43C41">
      <w:pPr>
        <w:rPr>
          <w:rFonts w:ascii="Arial" w:hAnsi="Arial" w:cs="Arial"/>
          <w:b/>
          <w:bCs/>
          <w:sz w:val="24"/>
          <w:szCs w:val="24"/>
        </w:rPr>
      </w:pPr>
    </w:p>
    <w:p w14:paraId="263DEDCC" w14:textId="56356982" w:rsidR="00091E25" w:rsidRDefault="00091E25" w:rsidP="00D43C41">
      <w:pPr>
        <w:rPr>
          <w:rFonts w:ascii="Arial" w:hAnsi="Arial" w:cs="Arial"/>
          <w:b/>
          <w:bCs/>
          <w:sz w:val="24"/>
          <w:szCs w:val="24"/>
        </w:rPr>
      </w:pPr>
      <w:r>
        <w:rPr>
          <w:rFonts w:ascii="Arial" w:hAnsi="Arial" w:cs="Arial"/>
          <w:b/>
          <w:bCs/>
          <w:sz w:val="24"/>
          <w:szCs w:val="24"/>
        </w:rPr>
        <w:t>Chairperson’s Report</w:t>
      </w:r>
      <w:r>
        <w:rPr>
          <w:rFonts w:ascii="Arial" w:hAnsi="Arial" w:cs="Arial"/>
          <w:b/>
          <w:bCs/>
          <w:sz w:val="24"/>
          <w:szCs w:val="24"/>
        </w:rPr>
        <w:tab/>
        <w:t xml:space="preserve">- Martin </w:t>
      </w:r>
      <w:proofErr w:type="spellStart"/>
      <w:r>
        <w:rPr>
          <w:rFonts w:ascii="Arial" w:hAnsi="Arial" w:cs="Arial"/>
          <w:b/>
          <w:bCs/>
          <w:sz w:val="24"/>
          <w:szCs w:val="24"/>
        </w:rPr>
        <w:t>Leckey</w:t>
      </w:r>
      <w:proofErr w:type="spellEnd"/>
    </w:p>
    <w:p w14:paraId="443C63FB"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Forty years </w:t>
      </w:r>
      <w:proofErr w:type="gramStart"/>
      <w:r w:rsidRPr="00966CFA">
        <w:rPr>
          <w:rFonts w:ascii="Arial" w:hAnsi="Arial" w:cs="Arial"/>
        </w:rPr>
        <w:t>ago</w:t>
      </w:r>
      <w:proofErr w:type="gramEnd"/>
      <w:r w:rsidRPr="00966CFA">
        <w:rPr>
          <w:rFonts w:ascii="Arial" w:hAnsi="Arial" w:cs="Arial"/>
        </w:rPr>
        <w:t xml:space="preserve"> the Disability Resources Centre (DRC) was born. It was 1981, the “International Year of Disabled Persons”, and our current Secretary Frank Hall-Bentick and his sister Lesley Hall were determined that this would not be merely a token year for people with disabilities, but that it would have a continuing legacy. With this aim, they helped set up and run DRC, which has, through many ups and downs, continued at the vanguard of the struggle for our human rights. Who would have thought that so many years later, both the DRC and Frank would still be here together! </w:t>
      </w:r>
    </w:p>
    <w:p w14:paraId="5BD466D4"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The staff (DRC Team) are the lifeblood of the DRC, and I would like to thank them for their work. All the Team members of the DRC have shown great resilience and adaptability during the pandemic. Although this report is supposed to cover only the 2020-2021 financial year, I would like to comment on significant changes to the Team that have occurred since then. It is with sadness I note the departure of our Executive Officer Kerri Cassidy, who has resigned for personal reasons. Kerri has provided outstanding leadership to the organisation. The DRC was in a vulnerable state when Kerri arrived in 2017, and she was instrumental in developing the DRC’s size and reach. Julie McNally (in December) and Sharon </w:t>
      </w:r>
      <w:proofErr w:type="spellStart"/>
      <w:r w:rsidRPr="00966CFA">
        <w:rPr>
          <w:rFonts w:ascii="Arial" w:hAnsi="Arial" w:cs="Arial"/>
        </w:rPr>
        <w:t>Granek</w:t>
      </w:r>
      <w:proofErr w:type="spellEnd"/>
      <w:r w:rsidRPr="00966CFA">
        <w:rPr>
          <w:rFonts w:ascii="Arial" w:hAnsi="Arial" w:cs="Arial"/>
        </w:rPr>
        <w:t xml:space="preserve"> (in July 2021), both in the position of Advocacy Team Leader, have also left us. Many thanks to the three of them. On a more positive note, we welcomed Cath Edwards as Intake Officer. At the time of writing, Gary </w:t>
      </w:r>
      <w:proofErr w:type="spellStart"/>
      <w:r w:rsidRPr="00966CFA">
        <w:rPr>
          <w:rFonts w:ascii="Arial" w:hAnsi="Arial" w:cs="Arial"/>
        </w:rPr>
        <w:t>Kerridge</w:t>
      </w:r>
      <w:proofErr w:type="spellEnd"/>
      <w:r w:rsidRPr="00966CFA">
        <w:rPr>
          <w:rFonts w:ascii="Arial" w:hAnsi="Arial" w:cs="Arial"/>
        </w:rPr>
        <w:t xml:space="preserve"> has just been appointed Advocacy Team Leader, and Phyllis Campbell-McRae is acting as Interim Executive Officer. Phyllis is helping with the recruitment of a new Executive Officer. Fortunately, our individual advocates Katrina Newman and Kim Collinson remain to continue the central task of the DRC: providing advocacy to individuals. Administration Officer Sinead Mooney also continues to play an invaluable role in assisting the Executive Officer. </w:t>
      </w:r>
    </w:p>
    <w:p w14:paraId="7E79BA43" w14:textId="1F1EDD5E" w:rsidR="00966CFA" w:rsidRDefault="00966CFA" w:rsidP="00966CFA">
      <w:pPr>
        <w:pStyle w:val="NormalWeb"/>
        <w:shd w:val="clear" w:color="auto" w:fill="FFFFFF"/>
        <w:rPr>
          <w:rFonts w:ascii="Arial" w:hAnsi="Arial" w:cs="Arial"/>
        </w:rPr>
      </w:pPr>
      <w:r w:rsidRPr="00966CFA">
        <w:rPr>
          <w:rFonts w:ascii="Arial" w:hAnsi="Arial" w:cs="Arial"/>
        </w:rPr>
        <w:t xml:space="preserve">As explained in the Transport report (page 6), in March we conducted a successful direct- action protest about the shamefully slow progress in building level-access tram stops. Also, a group of DRC committee members, team members and others with a disability met with the Honourable Ben Carroll, Minister for Public Transport, about this issue. Ably led by our Campaigns Officer Ally Scott, these actions highlight how the Committee, the DRC Team, DRC members and the wider community can successfully work together. At the same time Anja Homburg, our Communications Coordinator, has been helping to reach out to our members and to the wider community. </w:t>
      </w:r>
    </w:p>
    <w:p w14:paraId="4E4C23F4" w14:textId="77777777" w:rsidR="00966CFA" w:rsidRDefault="00966CFA" w:rsidP="00966CFA">
      <w:pPr>
        <w:pStyle w:val="NormalWeb"/>
        <w:shd w:val="clear" w:color="auto" w:fill="FFFFFF"/>
      </w:pPr>
      <w:r>
        <w:rPr>
          <w:rFonts w:ascii="Arimo" w:hAnsi="Arimo"/>
        </w:rPr>
        <w:t xml:space="preserve">The Committee of Management provides direction for the organisation, and thanks are due to all members. I would like to acknowledge the contribution of the committee members who have left the DRC this year: Mary </w:t>
      </w:r>
      <w:proofErr w:type="spellStart"/>
      <w:r>
        <w:rPr>
          <w:rFonts w:ascii="Arimo" w:hAnsi="Arimo"/>
        </w:rPr>
        <w:t>Rispoli</w:t>
      </w:r>
      <w:proofErr w:type="spellEnd"/>
      <w:r>
        <w:rPr>
          <w:rFonts w:ascii="Arimo" w:hAnsi="Arimo"/>
        </w:rPr>
        <w:t xml:space="preserve">, Mary Henley-Collopy, and Karleen Plunkett. (Note that Karleen joined the committee earlier in the year.) I would particularly like to thank Mary Henley-Collopy for her dedication and energy as Chairperson from November 2019 to May 2021. In May I took over the role of Chairperson, Katherine Marshall became acting Vice-Chairperson while Anna Leyden is on leave, and Frank Hall-Bentick became Secretary in my place. Andrew Turner remains as Treasurer, and I would like to thank him for his expertise and thoroughness in this </w:t>
      </w:r>
      <w:r>
        <w:rPr>
          <w:rFonts w:ascii="Arimo" w:hAnsi="Arimo"/>
        </w:rPr>
        <w:lastRenderedPageBreak/>
        <w:t xml:space="preserve">invaluable role. We also welcome the new committee members Amy Marks and Liz Wright, who have provided us with fresh perspectives. The other continuing committee members are Pradeep </w:t>
      </w:r>
      <w:proofErr w:type="spellStart"/>
      <w:r>
        <w:rPr>
          <w:rFonts w:ascii="Arimo" w:hAnsi="Arimo"/>
        </w:rPr>
        <w:t>Hewavitharana</w:t>
      </w:r>
      <w:proofErr w:type="spellEnd"/>
      <w:r>
        <w:rPr>
          <w:rFonts w:ascii="Arimo" w:hAnsi="Arimo"/>
        </w:rPr>
        <w:t xml:space="preserve">, Emilio </w:t>
      </w:r>
      <w:proofErr w:type="spellStart"/>
      <w:r>
        <w:rPr>
          <w:rFonts w:ascii="Arimo" w:hAnsi="Arimo"/>
        </w:rPr>
        <w:t>Savle</w:t>
      </w:r>
      <w:proofErr w:type="spellEnd"/>
      <w:r>
        <w:rPr>
          <w:rFonts w:ascii="Arimo" w:hAnsi="Arimo"/>
        </w:rPr>
        <w:t xml:space="preserve"> and Graham Smith. </w:t>
      </w:r>
    </w:p>
    <w:p w14:paraId="5A0C2467" w14:textId="77777777" w:rsidR="00966CFA" w:rsidRDefault="00966CFA" w:rsidP="00966CFA">
      <w:pPr>
        <w:pStyle w:val="NormalWeb"/>
        <w:shd w:val="clear" w:color="auto" w:fill="FFFFFF"/>
      </w:pPr>
      <w:r>
        <w:rPr>
          <w:rFonts w:ascii="Arimo" w:hAnsi="Arimo"/>
        </w:rPr>
        <w:t xml:space="preserve">A major achievement for the year was developing the new DRC Strategic Plan 2021-24. Workshops with the DRC Team and Committee of Management were held with the guidance of consultant Nunzio Giunta, and DRC members were given the opportunity to give feedback – both in writing and at our 2020 AGM. As a result of this process, the Committee was able to update the DRC's Vision, Mission and Strategic Objectives. The refreshed strategic objectives have enabled the organisation to create a focused, values- driven workplan for 2021-22. </w:t>
      </w:r>
    </w:p>
    <w:p w14:paraId="1EDD5850" w14:textId="77777777" w:rsidR="00966CFA" w:rsidRDefault="00966CFA" w:rsidP="00966CFA">
      <w:pPr>
        <w:pStyle w:val="NormalWeb"/>
        <w:shd w:val="clear" w:color="auto" w:fill="FFFFFF"/>
      </w:pPr>
      <w:r>
        <w:rPr>
          <w:rFonts w:ascii="Arimo" w:hAnsi="Arimo"/>
        </w:rPr>
        <w:t xml:space="preserve">In addition, a review of DRC's Rules of Association (Constitution) was conducted thanks to pro bono legal support of Johnson Winter and Slattery. There will be a special resolution at the AGM this year for DRC members to review and vote on, in order to adopt the changes to the Constitution. </w:t>
      </w:r>
    </w:p>
    <w:p w14:paraId="2C91C72F" w14:textId="77777777" w:rsidR="00966CFA" w:rsidRDefault="00966CFA" w:rsidP="00966CFA">
      <w:pPr>
        <w:pStyle w:val="NormalWeb"/>
        <w:shd w:val="clear" w:color="auto" w:fill="FFFFFF"/>
      </w:pPr>
      <w:r>
        <w:rPr>
          <w:rFonts w:ascii="Arimo" w:hAnsi="Arimo"/>
        </w:rPr>
        <w:t xml:space="preserve">Finally, I would like to thank the organisations and individuals that provide our funding. We are grateful to the State Government (through the Office for Disability, now part of the Department of Families, Fairness and Housing) for their ongoing commitment to our individual Advocacy Services. We also appreciate the funding of projects and capacity building by the Federal Government through the National Disability Insurance Agency (NDIA). We are particularly grateful for a very generous bequest from the estate of an anonymous donor, which has enabled us to continue our campaigning in public transport, as well as expanding our campaigning into other areas vital to promoting the human rights of people with disabilities. </w:t>
      </w:r>
    </w:p>
    <w:p w14:paraId="6F9332E8" w14:textId="77777777" w:rsidR="00966CFA" w:rsidRDefault="00966CFA" w:rsidP="00966CFA">
      <w:pPr>
        <w:pStyle w:val="NormalWeb"/>
        <w:shd w:val="clear" w:color="auto" w:fill="FFFFFF"/>
      </w:pPr>
      <w:r>
        <w:rPr>
          <w:rFonts w:ascii="Arimo" w:hAnsi="Arimo"/>
        </w:rPr>
        <w:t xml:space="preserve">Martin </w:t>
      </w:r>
      <w:proofErr w:type="spellStart"/>
      <w:r>
        <w:rPr>
          <w:rFonts w:ascii="Arimo" w:hAnsi="Arimo"/>
        </w:rPr>
        <w:t>Leckey</w:t>
      </w:r>
      <w:proofErr w:type="spellEnd"/>
      <w:r>
        <w:rPr>
          <w:rFonts w:ascii="Arimo" w:hAnsi="Arimo"/>
        </w:rPr>
        <w:t xml:space="preserve">, Chairperson </w:t>
      </w:r>
    </w:p>
    <w:p w14:paraId="7E1F110C" w14:textId="77777777" w:rsidR="00966CFA" w:rsidRPr="00966CFA" w:rsidRDefault="00966CFA" w:rsidP="00966CFA">
      <w:pPr>
        <w:pStyle w:val="NormalWeb"/>
        <w:shd w:val="clear" w:color="auto" w:fill="FFFFFF"/>
        <w:rPr>
          <w:rFonts w:ascii="Arial" w:hAnsi="Arial" w:cs="Arial"/>
        </w:rPr>
      </w:pPr>
    </w:p>
    <w:p w14:paraId="2CBF18D0" w14:textId="77777777" w:rsidR="00091E25" w:rsidRDefault="00091E25" w:rsidP="00D43C41">
      <w:pPr>
        <w:rPr>
          <w:rFonts w:ascii="Arial" w:hAnsi="Arial" w:cs="Arial"/>
          <w:b/>
          <w:bCs/>
          <w:sz w:val="24"/>
          <w:szCs w:val="24"/>
        </w:rPr>
      </w:pPr>
    </w:p>
    <w:p w14:paraId="6F27E124" w14:textId="5B5C1563" w:rsidR="00091E25" w:rsidRDefault="00091E25" w:rsidP="00D43C41">
      <w:pPr>
        <w:rPr>
          <w:rFonts w:ascii="Arial" w:hAnsi="Arial" w:cs="Arial"/>
          <w:b/>
          <w:bCs/>
          <w:sz w:val="24"/>
          <w:szCs w:val="24"/>
        </w:rPr>
      </w:pPr>
    </w:p>
    <w:p w14:paraId="320FC0F1" w14:textId="4B002398" w:rsidR="00091E25" w:rsidRDefault="00497A78" w:rsidP="00497A78">
      <w:pPr>
        <w:spacing w:after="0" w:line="240" w:lineRule="auto"/>
        <w:rPr>
          <w:rFonts w:ascii="Arial" w:hAnsi="Arial" w:cs="Arial"/>
          <w:b/>
          <w:bCs/>
          <w:sz w:val="24"/>
          <w:szCs w:val="24"/>
        </w:rPr>
      </w:pPr>
      <w:r>
        <w:rPr>
          <w:rFonts w:ascii="Arial" w:hAnsi="Arial" w:cs="Arial"/>
          <w:b/>
          <w:bCs/>
          <w:sz w:val="24"/>
          <w:szCs w:val="24"/>
        </w:rPr>
        <w:br w:type="page"/>
      </w:r>
      <w:r w:rsidR="00091E25">
        <w:rPr>
          <w:rFonts w:ascii="Arial" w:hAnsi="Arial" w:cs="Arial"/>
          <w:b/>
          <w:bCs/>
          <w:sz w:val="24"/>
          <w:szCs w:val="24"/>
        </w:rPr>
        <w:lastRenderedPageBreak/>
        <w:t>Executive Officer’s Report</w:t>
      </w:r>
      <w:r w:rsidR="00091E25">
        <w:rPr>
          <w:rFonts w:ascii="Arial" w:hAnsi="Arial" w:cs="Arial"/>
          <w:b/>
          <w:bCs/>
          <w:sz w:val="24"/>
          <w:szCs w:val="24"/>
        </w:rPr>
        <w:tab/>
      </w:r>
      <w:r w:rsidR="00091E25">
        <w:rPr>
          <w:rFonts w:ascii="Arial" w:hAnsi="Arial" w:cs="Arial"/>
          <w:b/>
          <w:bCs/>
          <w:sz w:val="24"/>
          <w:szCs w:val="24"/>
        </w:rPr>
        <w:tab/>
      </w:r>
      <w:r w:rsidR="00966CFA">
        <w:rPr>
          <w:rFonts w:ascii="Arial" w:hAnsi="Arial" w:cs="Arial"/>
          <w:b/>
          <w:bCs/>
          <w:sz w:val="24"/>
          <w:szCs w:val="24"/>
        </w:rPr>
        <w:t>Kerri Cassidy</w:t>
      </w:r>
    </w:p>
    <w:p w14:paraId="70346E6C" w14:textId="267D0B67" w:rsidR="00091E25" w:rsidRDefault="00091E25" w:rsidP="00D43C41">
      <w:pPr>
        <w:rPr>
          <w:rFonts w:ascii="Arial" w:hAnsi="Arial" w:cs="Arial"/>
          <w:b/>
          <w:bCs/>
          <w:sz w:val="24"/>
          <w:szCs w:val="24"/>
        </w:rPr>
      </w:pPr>
    </w:p>
    <w:p w14:paraId="731C7F26" w14:textId="09AA4908" w:rsidR="00091E25" w:rsidRDefault="00091E25" w:rsidP="00D43C41">
      <w:pPr>
        <w:rPr>
          <w:rFonts w:ascii="Arial" w:hAnsi="Arial" w:cs="Arial"/>
          <w:b/>
          <w:bCs/>
          <w:sz w:val="24"/>
          <w:szCs w:val="24"/>
        </w:rPr>
      </w:pPr>
    </w:p>
    <w:p w14:paraId="256B4EE0"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This year is one of celebration as we all reflect upon the 40 years that Disability Resources Centre has played an integral role in promoting the rights of people with disabilities, not only in Victoria but nationally and indeed globally. </w:t>
      </w:r>
    </w:p>
    <w:p w14:paraId="20BDBA53"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Each annual report I’ve had a theme- from Firm Footings, Strengthening Foundations to Beginning the Build. Given the turbulent world we have been living in, it would seem fitting to label this past year as DRC Holding Strong. COVID-19 and </w:t>
      </w:r>
      <w:proofErr w:type="gramStart"/>
      <w:r w:rsidRPr="00966CFA">
        <w:rPr>
          <w:rFonts w:ascii="Arial" w:hAnsi="Arial" w:cs="Arial"/>
        </w:rPr>
        <w:t>it’s</w:t>
      </w:r>
      <w:proofErr w:type="gramEnd"/>
      <w:r w:rsidRPr="00966CFA">
        <w:rPr>
          <w:rFonts w:ascii="Arial" w:hAnsi="Arial" w:cs="Arial"/>
        </w:rPr>
        <w:t xml:space="preserve"> lockdowns continue to bring challenges in all areas of life and this is felt disproportionately by people with disabilities. </w:t>
      </w:r>
    </w:p>
    <w:p w14:paraId="29A1B88D"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We have assisted people to access Covid-safe services, housing and income support. Loneliness and isolation </w:t>
      </w:r>
      <w:proofErr w:type="gramStart"/>
      <w:r w:rsidRPr="00966CFA">
        <w:rPr>
          <w:rFonts w:ascii="Arial" w:hAnsi="Arial" w:cs="Arial"/>
        </w:rPr>
        <w:t>has</w:t>
      </w:r>
      <w:proofErr w:type="gramEnd"/>
      <w:r w:rsidRPr="00966CFA">
        <w:rPr>
          <w:rFonts w:ascii="Arial" w:hAnsi="Arial" w:cs="Arial"/>
        </w:rPr>
        <w:t xml:space="preserve"> been amplified for many who, due to their greater risk of complications should they contract Covid, have spent a large proportion of the last year at home. Zoom events and meetings have enabled us to keep in contact to some degree, but as Emilio said at a recent DRC meeting; “it’s just not the same as being together.” </w:t>
      </w:r>
    </w:p>
    <w:p w14:paraId="3C31CE1E"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There were big things happening in the Disability Sector. DRC was involved in calling for a stop to ‘Independent’ NDIS Assessments, as well as demanding a Senate inquiry relating to the Disability Support Pension and review of the Impairment Tables. Finally, we took on a leading role on the Australian Federation of Disability Organisations (AFDO) submission to the Royal Commission relating to the systemic abuse and neglect of people claiming DSP. </w:t>
      </w:r>
    </w:p>
    <w:p w14:paraId="5DBD2705"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These past few years, DRC’s major campaign focus has been Transport for All led by our Campaign Officer Ally Scott. Read the Transport report on page XX for more about how DRC staged the tram stop action “Get on Track,” met with Transport Minister Ben Carroll and much more. </w:t>
      </w:r>
    </w:p>
    <w:p w14:paraId="3C8EC7A7" w14:textId="1BDFAC24" w:rsidR="00966CFA" w:rsidRDefault="00966CFA" w:rsidP="00966CFA">
      <w:pPr>
        <w:pStyle w:val="NormalWeb"/>
        <w:shd w:val="clear" w:color="auto" w:fill="FFFFFF"/>
        <w:rPr>
          <w:rFonts w:ascii="Arial" w:hAnsi="Arial" w:cs="Arial"/>
        </w:rPr>
      </w:pPr>
      <w:r w:rsidRPr="00966CFA">
        <w:rPr>
          <w:rFonts w:ascii="Arial" w:hAnsi="Arial" w:cs="Arial"/>
        </w:rPr>
        <w:t xml:space="preserve">In December we said farewell to Julie McNally and welcomed Sharon </w:t>
      </w:r>
      <w:proofErr w:type="spellStart"/>
      <w:r w:rsidRPr="00966CFA">
        <w:rPr>
          <w:rFonts w:ascii="Arial" w:hAnsi="Arial" w:cs="Arial"/>
        </w:rPr>
        <w:t>Granek</w:t>
      </w:r>
      <w:proofErr w:type="spellEnd"/>
      <w:r w:rsidRPr="00966CFA">
        <w:rPr>
          <w:rFonts w:ascii="Arial" w:hAnsi="Arial" w:cs="Arial"/>
        </w:rPr>
        <w:t xml:space="preserve"> as Advocacy Team Leader. Sharon, along with Advocates Katrina and Kim, implemented DRC’s reviewed Advocacy Policy Framework. In April DRC introduced the role of Intake Officer and Cath Edwards joined the team. </w:t>
      </w:r>
    </w:p>
    <w:p w14:paraId="6C5D9497"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In May this year a major piece of work was conducting DRC’s Accreditation Audit with auditors SAI Global. This was an opportunity to review our services and governance against both the State and National Disability Services Standards. DRC received a glowing report with no non-conformance issues and we have confirmed accreditation for the next three years. Thanks to the DRC Team and Committee of Management for their contribution to this review. </w:t>
      </w:r>
    </w:p>
    <w:p w14:paraId="5D1A4330"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Through an ILC Organisational Capacity Building Grant, DRC commenced a project focused on increasing our diversity and knowledge to include issues that are important to emerging generations of Victorians with disability. Led by Anja Homburg, this has involved building intentional connections with Youth Disability </w:t>
      </w:r>
      <w:r w:rsidRPr="00966CFA">
        <w:rPr>
          <w:rFonts w:ascii="Arial" w:hAnsi="Arial" w:cs="Arial"/>
        </w:rPr>
        <w:lastRenderedPageBreak/>
        <w:t xml:space="preserve">Advocacy Service (YDAS) and Children and Young people with Disability Australia (CYDA) and implementing a Youth Intern program. Anja has also continued to implement DRC’s Communications Strategy ensuring that our members and supporters received regular news by email, newsletter and social media. </w:t>
      </w:r>
    </w:p>
    <w:p w14:paraId="53907CA7"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Thank you again to the Committee of Management for leading DRC throughout this 40th year, for your depth of experience, the generosity of your time and talents and for unwavering belief in a future where people with disabilities will experience ultimate inclusion. </w:t>
      </w:r>
    </w:p>
    <w:p w14:paraId="59F72F81" w14:textId="77777777" w:rsidR="00966CFA" w:rsidRDefault="00966CFA" w:rsidP="00966CFA">
      <w:pPr>
        <w:pStyle w:val="NormalWeb"/>
        <w:shd w:val="clear" w:color="auto" w:fill="FFFFFF"/>
        <w:rPr>
          <w:rFonts w:ascii="Arial" w:hAnsi="Arial" w:cs="Arial"/>
        </w:rPr>
      </w:pPr>
      <w:r w:rsidRPr="00966CFA">
        <w:rPr>
          <w:rFonts w:ascii="Arial" w:hAnsi="Arial" w:cs="Arial"/>
        </w:rPr>
        <w:t xml:space="preserve">Yours in solidarity, </w:t>
      </w:r>
    </w:p>
    <w:p w14:paraId="690AE1F1" w14:textId="65ED4183"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Kerri Cassidy </w:t>
      </w:r>
    </w:p>
    <w:p w14:paraId="6EDBAA5B" w14:textId="77777777" w:rsidR="00966CFA" w:rsidRPr="00966CFA" w:rsidRDefault="00966CFA" w:rsidP="00966CFA">
      <w:pPr>
        <w:pStyle w:val="NormalWeb"/>
        <w:shd w:val="clear" w:color="auto" w:fill="FFFFFF"/>
        <w:rPr>
          <w:rFonts w:ascii="Arial" w:hAnsi="Arial" w:cs="Arial"/>
        </w:rPr>
      </w:pPr>
    </w:p>
    <w:p w14:paraId="64C06709" w14:textId="443DA7C6" w:rsidR="00091E25" w:rsidRDefault="00091E25" w:rsidP="00D43C41">
      <w:pPr>
        <w:rPr>
          <w:rFonts w:ascii="Arial" w:hAnsi="Arial" w:cs="Arial"/>
          <w:b/>
          <w:bCs/>
          <w:sz w:val="24"/>
          <w:szCs w:val="24"/>
        </w:rPr>
      </w:pPr>
    </w:p>
    <w:p w14:paraId="59167BBA" w14:textId="31948077" w:rsidR="00091E25" w:rsidRDefault="00497A78" w:rsidP="00497A78">
      <w:pPr>
        <w:spacing w:after="0" w:line="240" w:lineRule="auto"/>
        <w:rPr>
          <w:rFonts w:ascii="Arial" w:hAnsi="Arial" w:cs="Arial"/>
          <w:b/>
          <w:bCs/>
          <w:sz w:val="24"/>
          <w:szCs w:val="24"/>
        </w:rPr>
      </w:pPr>
      <w:r>
        <w:rPr>
          <w:rFonts w:ascii="Arial" w:hAnsi="Arial" w:cs="Arial"/>
          <w:b/>
          <w:bCs/>
          <w:sz w:val="24"/>
          <w:szCs w:val="24"/>
        </w:rPr>
        <w:br w:type="page"/>
      </w:r>
      <w:r w:rsidR="00091E25">
        <w:rPr>
          <w:rFonts w:ascii="Arial" w:hAnsi="Arial" w:cs="Arial"/>
          <w:b/>
          <w:bCs/>
          <w:sz w:val="24"/>
          <w:szCs w:val="24"/>
        </w:rPr>
        <w:lastRenderedPageBreak/>
        <w:t xml:space="preserve">Individual Advocacy – </w:t>
      </w:r>
      <w:r w:rsidR="00966CFA">
        <w:rPr>
          <w:rFonts w:ascii="Arial" w:hAnsi="Arial" w:cs="Arial"/>
          <w:b/>
          <w:bCs/>
          <w:sz w:val="24"/>
          <w:szCs w:val="24"/>
        </w:rPr>
        <w:t xml:space="preserve">Sharon </w:t>
      </w:r>
      <w:proofErr w:type="spellStart"/>
      <w:r w:rsidR="00966CFA">
        <w:rPr>
          <w:rFonts w:ascii="Arial" w:hAnsi="Arial" w:cs="Arial"/>
          <w:b/>
          <w:bCs/>
          <w:sz w:val="24"/>
          <w:szCs w:val="24"/>
        </w:rPr>
        <w:t>Granek</w:t>
      </w:r>
      <w:proofErr w:type="spellEnd"/>
    </w:p>
    <w:p w14:paraId="2C287F0F" w14:textId="289F388B" w:rsidR="00091E25" w:rsidRDefault="00091E25" w:rsidP="00D43C41">
      <w:pPr>
        <w:rPr>
          <w:rFonts w:ascii="Arial" w:hAnsi="Arial" w:cs="Arial"/>
          <w:b/>
          <w:bCs/>
          <w:sz w:val="24"/>
          <w:szCs w:val="24"/>
        </w:rPr>
      </w:pPr>
    </w:p>
    <w:p w14:paraId="4E839FBC"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This past year has provided new challenges for the Individual Advocacy Team. As COVID-19 continued to dominate our lives we were forced to </w:t>
      </w:r>
      <w:proofErr w:type="gramStart"/>
      <w:r w:rsidRPr="00966CFA">
        <w:rPr>
          <w:rFonts w:ascii="Arial" w:hAnsi="Arial" w:cs="Arial"/>
        </w:rPr>
        <w:t>make adjustments to</w:t>
      </w:r>
      <w:proofErr w:type="gramEnd"/>
      <w:r w:rsidRPr="00966CFA">
        <w:rPr>
          <w:rFonts w:ascii="Arial" w:hAnsi="Arial" w:cs="Arial"/>
        </w:rPr>
        <w:t xml:space="preserve"> ensure we could continue to deliver a quality advocacy service. The office closed when the state went into lockdown on a number of occasions. With the team working from home and engaging with clients remotely, we made the difficult decision to permanently close our Dandenong office. </w:t>
      </w:r>
    </w:p>
    <w:p w14:paraId="2A93C4F1"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At the end of the year, we farewelled Advocacy Team Leader Julie McNally and I stepped into the role in January. Sincere thanks to Julie who was instrumental in beginning to implement changes to enhance the Individual Advocacy service.</w:t>
      </w:r>
      <w:r w:rsidRPr="00966CFA">
        <w:rPr>
          <w:rFonts w:ascii="Arial" w:hAnsi="Arial" w:cs="Arial"/>
        </w:rPr>
        <w:br/>
        <w:t xml:space="preserve">The Advocacy team has grown once again and we are now a team of three advocates and an Intake Officer, having welcomed Cath Edwards into this new role in April. As the initial point of contact, the role involves screening and assessing all enquiries. Some enquiries are referred to more appropriate services, whilst others are forwarded to the Advocacy Team for further discussion and, where appropriate, allocated to an advocate. This is beginning to reduce the advocates’ workload, better enabling us to focus on working with clients. </w:t>
      </w:r>
    </w:p>
    <w:p w14:paraId="01F71CA2"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Demand for our service is constant and the number of people presenting with psychosocial disability is increasing. This financial year we received 287 enquiries and supported 75 clients. Unfortunately, we were once again forced to close our waiting list as numbers became too difficult to manage. Issues with accessing the Disability Support Pension and the National Disability Insurance Scheme continue to be the primary reasons people seek our support. </w:t>
      </w:r>
    </w:p>
    <w:p w14:paraId="0012267B"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We have once again undergone an accreditation process with SAI Global, which happens on a three-yearly basis. I am very pleased to say that we received an excellent report and can continue to deliver our much-needed service. This is by no means a small feat, given the size of the organisation and our limited resources, complying with these standards can be challenging. </w:t>
      </w:r>
    </w:p>
    <w:p w14:paraId="535AF5EE"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Finally, a big thank you to Kim and Katrina who continue to amaze me with their achievements. Many of the people we work with have complex needs and assisting them to navigate various systems to achieve favourable outcomes is not easy. The advocate’s role is a challenging one and our clients don’t always achieve the results they were looking for, but each member of the Advocacy Team ensures the clients’ voice is heard and the best possible outcome is reached. </w:t>
      </w:r>
    </w:p>
    <w:p w14:paraId="2BFF57C8" w14:textId="77777777" w:rsidR="00966CFA" w:rsidRDefault="00966CFA" w:rsidP="00966CFA">
      <w:pPr>
        <w:pStyle w:val="NormalWeb"/>
        <w:shd w:val="clear" w:color="auto" w:fill="FFFFFF"/>
        <w:rPr>
          <w:rFonts w:ascii="Arimo" w:hAnsi="Arimo"/>
        </w:rPr>
      </w:pPr>
    </w:p>
    <w:p w14:paraId="499994F3" w14:textId="77777777" w:rsidR="00966CFA" w:rsidRDefault="00966CFA" w:rsidP="00966CFA">
      <w:pPr>
        <w:pStyle w:val="NormalWeb"/>
        <w:shd w:val="clear" w:color="auto" w:fill="FFFFFF"/>
        <w:rPr>
          <w:rFonts w:ascii="Arimo" w:hAnsi="Arimo"/>
        </w:rPr>
      </w:pPr>
    </w:p>
    <w:p w14:paraId="65EDA14A" w14:textId="77777777" w:rsidR="00966CFA" w:rsidRDefault="00966CFA" w:rsidP="00966CFA">
      <w:pPr>
        <w:pStyle w:val="NormalWeb"/>
        <w:shd w:val="clear" w:color="auto" w:fill="FFFFFF"/>
        <w:rPr>
          <w:rFonts w:ascii="Arimo" w:hAnsi="Arimo"/>
        </w:rPr>
      </w:pPr>
    </w:p>
    <w:p w14:paraId="1AAB38B0" w14:textId="77777777" w:rsidR="00966CFA" w:rsidRDefault="00966CFA" w:rsidP="00966CFA">
      <w:pPr>
        <w:pStyle w:val="NormalWeb"/>
        <w:shd w:val="clear" w:color="auto" w:fill="FFFFFF"/>
        <w:rPr>
          <w:rFonts w:ascii="Arimo" w:hAnsi="Arimo"/>
        </w:rPr>
      </w:pPr>
    </w:p>
    <w:p w14:paraId="47122AB9" w14:textId="685186BF" w:rsidR="00966CFA" w:rsidRPr="00966CFA" w:rsidRDefault="00966CFA" w:rsidP="00966CFA">
      <w:pPr>
        <w:pStyle w:val="NormalWeb"/>
        <w:shd w:val="clear" w:color="auto" w:fill="FFFFFF"/>
        <w:rPr>
          <w:rFonts w:ascii="Arial" w:hAnsi="Arial" w:cs="Arial"/>
        </w:rPr>
      </w:pPr>
      <w:r w:rsidRPr="00966CFA">
        <w:rPr>
          <w:rFonts w:ascii="Arial" w:hAnsi="Arial" w:cs="Arial"/>
        </w:rPr>
        <w:lastRenderedPageBreak/>
        <w:t xml:space="preserve">The issues below formed part of a submission to the Disability Royal Commission made by DRC Advocacy, AFDO etc. </w:t>
      </w:r>
    </w:p>
    <w:p w14:paraId="1EFDDFFD" w14:textId="77777777" w:rsidR="00966CFA" w:rsidRPr="00966CFA" w:rsidRDefault="00966CFA" w:rsidP="00966CFA">
      <w:pPr>
        <w:pStyle w:val="NormalWeb"/>
        <w:shd w:val="clear" w:color="auto" w:fill="FFFFFF"/>
        <w:rPr>
          <w:rFonts w:ascii="Arial" w:hAnsi="Arial" w:cs="Arial"/>
        </w:rPr>
      </w:pPr>
      <w:r w:rsidRPr="00966CFA">
        <w:rPr>
          <w:rFonts w:ascii="Arial" w:hAnsi="Arial" w:cs="Arial"/>
          <w:b/>
          <w:bCs/>
        </w:rPr>
        <w:t xml:space="preserve">Bill: </w:t>
      </w:r>
    </w:p>
    <w:p w14:paraId="0C86AC27"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DRC helped Bill apply for the Disability Support Pension (DSP). Bill was offered a Job Capacity Assessment (JCA). At the beginning of the assessment, conducted by a psychotherapist, Bill was told he neither his Support Worker nor his DRC Advocate could attend. The JCA ran for over 30 minutes before the psychotherapist, who was not a registered clinical psychologist, phoned us to ask if we could offer any further information to the JCA. It clearly states in the correspondence requesting a person attend a JCA or Centrelink Contracted Doctors assessment that they can have a support person present, with Centrelink writing, “You can bring someone with you to this appointment, for example, your nominee or a friend, relative or support worker.” </w:t>
      </w:r>
    </w:p>
    <w:p w14:paraId="25871356" w14:textId="77777777" w:rsidR="00966CFA" w:rsidRPr="00966CFA" w:rsidRDefault="00966CFA" w:rsidP="00966CFA">
      <w:pPr>
        <w:pStyle w:val="NormalWeb"/>
        <w:shd w:val="clear" w:color="auto" w:fill="FFFFFF"/>
        <w:rPr>
          <w:rFonts w:ascii="Arial" w:hAnsi="Arial" w:cs="Arial"/>
        </w:rPr>
      </w:pPr>
      <w:r w:rsidRPr="00966CFA">
        <w:rPr>
          <w:rFonts w:ascii="Arial" w:hAnsi="Arial" w:cs="Arial"/>
          <w:b/>
          <w:bCs/>
        </w:rPr>
        <w:t xml:space="preserve">Centrelink Contracted Doctors </w:t>
      </w:r>
    </w:p>
    <w:p w14:paraId="49FD8270"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Some Centrelink Contracted Doctors are also refusing to allow applicants to have a support worker present at assessments since the outbreak of COVID-19. The only time that DRC advocates have been able to attend an appointment to support a client during this final stage of the DSP application process is when the advocate is involved with the making of the appointment and the assessment is with a Centrelink Contracted Clinical Psychologist. Since Covid all appointments for Job Capacity Assessment’s and Centrelink Contracted Doctors assessments are held over the phone. </w:t>
      </w:r>
    </w:p>
    <w:p w14:paraId="1D81E55F" w14:textId="77777777" w:rsidR="00966CFA" w:rsidRPr="00966CFA" w:rsidRDefault="00966CFA" w:rsidP="00966CFA">
      <w:pPr>
        <w:pStyle w:val="NormalWeb"/>
        <w:shd w:val="clear" w:color="auto" w:fill="FFFFFF"/>
        <w:rPr>
          <w:rFonts w:ascii="Arial" w:hAnsi="Arial" w:cs="Arial"/>
        </w:rPr>
      </w:pPr>
      <w:r w:rsidRPr="00966CFA">
        <w:rPr>
          <w:rFonts w:ascii="Arial" w:hAnsi="Arial" w:cs="Arial"/>
          <w:b/>
          <w:bCs/>
        </w:rPr>
        <w:t xml:space="preserve">Supporting clients with Centrelink calls </w:t>
      </w:r>
    </w:p>
    <w:p w14:paraId="1B492975"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During Covid lockdown DRC was assisting a CALD client with a call through an interpreter to Centrelink. Centrelink refused to engage with us and facilitate a </w:t>
      </w:r>
      <w:proofErr w:type="gramStart"/>
      <w:r w:rsidRPr="00966CFA">
        <w:rPr>
          <w:rFonts w:ascii="Arial" w:hAnsi="Arial" w:cs="Arial"/>
        </w:rPr>
        <w:t>three way</w:t>
      </w:r>
      <w:proofErr w:type="gramEnd"/>
      <w:r w:rsidRPr="00966CFA">
        <w:rPr>
          <w:rFonts w:ascii="Arial" w:hAnsi="Arial" w:cs="Arial"/>
        </w:rPr>
        <w:t xml:space="preserve"> conversation. I requested that this be raised with the Customer Service Officer’s team leader who supported the CSO’s position. DRC was asked to become the client’s nominee before Centrelink would take any further conversations in this manner. </w:t>
      </w:r>
    </w:p>
    <w:p w14:paraId="40A793E5" w14:textId="19899469" w:rsidR="00091E25" w:rsidRPr="00966CFA" w:rsidRDefault="00497A78" w:rsidP="00497A78">
      <w:pPr>
        <w:spacing w:after="0" w:line="240" w:lineRule="auto"/>
        <w:rPr>
          <w:rFonts w:ascii="Arial" w:hAnsi="Arial" w:cs="Arial"/>
          <w:b/>
          <w:bCs/>
          <w:sz w:val="24"/>
          <w:szCs w:val="24"/>
        </w:rPr>
      </w:pPr>
      <w:r w:rsidRPr="00966CFA">
        <w:rPr>
          <w:rFonts w:ascii="Arial" w:hAnsi="Arial" w:cs="Arial"/>
          <w:b/>
          <w:bCs/>
          <w:sz w:val="24"/>
          <w:szCs w:val="24"/>
        </w:rPr>
        <w:br w:type="page"/>
      </w:r>
    </w:p>
    <w:p w14:paraId="20FFED5C" w14:textId="478B40F7" w:rsidR="00091E25" w:rsidRDefault="00091E25" w:rsidP="00091E25">
      <w:pPr>
        <w:rPr>
          <w:rFonts w:ascii="Arial" w:hAnsi="Arial" w:cs="Arial"/>
          <w:b/>
          <w:bCs/>
          <w:sz w:val="24"/>
          <w:szCs w:val="24"/>
        </w:rPr>
      </w:pPr>
      <w:r>
        <w:rPr>
          <w:rFonts w:ascii="Arial" w:hAnsi="Arial" w:cs="Arial"/>
          <w:b/>
          <w:bCs/>
          <w:sz w:val="24"/>
          <w:szCs w:val="24"/>
        </w:rPr>
        <w:lastRenderedPageBreak/>
        <w:t>Public Transport Campaign</w:t>
      </w:r>
    </w:p>
    <w:p w14:paraId="65BCDB11"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The COVID-19 era has delivered us an extraordinary context in which to fight for equal access to Public Transport. Not only has Public Transport felt unsafe for many people with disabilities, but Victoria’s regular lockdowns have meant that travel of any kind is regularly prohibited. It is gratifying to reflect that, despite this, the Transport for All campaign has continued to grow. </w:t>
      </w:r>
    </w:p>
    <w:p w14:paraId="192D0E4E"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Our progress was helped in large part by the Victoria Auditor General’s Office report last year on the accessibility of the Melbourne Tram network. It concluded that the tram system was only 15% accessible and that at the current rate of progress all the platforms would have level access stops by 2066. It also stated that “the Department of Transport does not have conclusive plans for how it will create an accessible tram network, 18 years after DSAPT (Disability Standards for Accessible Public Transport) was established.” It was deeply disheartening to see how just much this community has been neglected over the years, as well as a relief to see what we all know to be true right there in incontestable black and white. </w:t>
      </w:r>
    </w:p>
    <w:p w14:paraId="708A9083"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Earlier this year DRC launched the Get on Track Campaign with a petition which urged the Hon Ben Carroll, Minister for Public Transport, to end the discrimination and deliver an accessible system that works for everyone. Over 15,000 people signed the petition, and a group of disability activists presented it to Minister Carroll. We also gathered outside the State Library in a tram-stopping direct action where we were joined in solidarity by our partners Friends of the Earth and RTBU. </w:t>
      </w:r>
    </w:p>
    <w:p w14:paraId="0ED6EB0D"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In June DRC supported a group of members to lodge a complaint with the Victorian Civil and Administrative Tribunal (VCAT) against the government and Yarra Trams over the unacceptable delays that have occurred in overhauling the tram network to meet accessibility standards. The pandemic has slowed the progress of this case but we hope to hear more news soon. </w:t>
      </w:r>
    </w:p>
    <w:p w14:paraId="0C5639CE"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Most recently, we joined with Friends of the Earth to meet with an advisor from Premier and Cabinet to make the case for the Andrews government committing to universal access as part of their re-election campaign. Those conversations continue. </w:t>
      </w:r>
    </w:p>
    <w:p w14:paraId="62F457F2"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We have also launched our 500 Days campaign which will steadily evolve over the next 18 months. It focuses on the stark fact that, according to the promises of previous governments, our transport should be fully accessible by the end of 2022 – under 500 days from now, a deadline that cannot possibly be met. </w:t>
      </w:r>
    </w:p>
    <w:p w14:paraId="52DEBD06"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We have a series of demands that we hope will pave the way for major infrastructure work taking place in the next term of government. We also have a growing coalition of partners who share our objectives, and we have every reason to be positive. </w:t>
      </w:r>
    </w:p>
    <w:p w14:paraId="46066E6A"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But we can’t do it without you. Please </w:t>
      </w:r>
      <w:proofErr w:type="spellStart"/>
      <w:r w:rsidRPr="00966CFA">
        <w:rPr>
          <w:rFonts w:ascii="Arial" w:hAnsi="Arial" w:cs="Arial"/>
        </w:rPr>
        <w:t>please</w:t>
      </w:r>
      <w:proofErr w:type="spellEnd"/>
      <w:r w:rsidRPr="00966CFA">
        <w:rPr>
          <w:rFonts w:ascii="Arial" w:hAnsi="Arial" w:cs="Arial"/>
        </w:rPr>
        <w:t xml:space="preserve"> join our campaign, sign and share as often as you can. </w:t>
      </w:r>
    </w:p>
    <w:p w14:paraId="7FC6AD2C"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Together we can make this is a fairer world for everyone. </w:t>
      </w:r>
    </w:p>
    <w:p w14:paraId="03350066" w14:textId="1F86A40B" w:rsidR="00966CFA" w:rsidRDefault="00966CFA" w:rsidP="00966CFA">
      <w:pPr>
        <w:spacing w:after="0" w:line="240" w:lineRule="auto"/>
        <w:rPr>
          <w:rFonts w:ascii="Arial" w:hAnsi="Arial" w:cs="Arial"/>
          <w:b/>
          <w:bCs/>
          <w:sz w:val="24"/>
          <w:szCs w:val="24"/>
        </w:rPr>
      </w:pPr>
      <w:r>
        <w:rPr>
          <w:rFonts w:ascii="Arial" w:hAnsi="Arial" w:cs="Arial"/>
          <w:b/>
          <w:bCs/>
          <w:sz w:val="24"/>
          <w:szCs w:val="24"/>
        </w:rPr>
        <w:lastRenderedPageBreak/>
        <w:t>Treasurers</w:t>
      </w:r>
      <w:r>
        <w:rPr>
          <w:rFonts w:ascii="Arial" w:hAnsi="Arial" w:cs="Arial"/>
          <w:b/>
          <w:bCs/>
          <w:sz w:val="24"/>
          <w:szCs w:val="24"/>
        </w:rPr>
        <w:t xml:space="preserve"> Report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Andrew Turner</w:t>
      </w:r>
    </w:p>
    <w:p w14:paraId="444830E7" w14:textId="5CCEACC2" w:rsidR="00091E25" w:rsidRDefault="00091E25" w:rsidP="00091E25">
      <w:pPr>
        <w:rPr>
          <w:rFonts w:ascii="Arial" w:hAnsi="Arial" w:cs="Arial"/>
          <w:b/>
          <w:bCs/>
          <w:sz w:val="24"/>
          <w:szCs w:val="24"/>
        </w:rPr>
      </w:pPr>
    </w:p>
    <w:p w14:paraId="7FC6859C" w14:textId="77777777" w:rsidR="00966CFA" w:rsidRPr="00966CFA" w:rsidRDefault="00966CFA" w:rsidP="00091E25">
      <w:pPr>
        <w:rPr>
          <w:rFonts w:ascii="Arial" w:hAnsi="Arial" w:cs="Arial"/>
          <w:b/>
          <w:bCs/>
          <w:sz w:val="24"/>
          <w:szCs w:val="24"/>
        </w:rPr>
      </w:pPr>
    </w:p>
    <w:p w14:paraId="1EA5F228"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On behalf of the Committee of Management, I am pleased to present the Treasurer's Report for the Disability Resources Centre (DRC) for the 2020/2021 financial year. DRC's financial performance in the past year reflects the dedication and hard work of our staff, volunteers, management, and Committee of Management members, led by our Chairperson. </w:t>
      </w:r>
    </w:p>
    <w:p w14:paraId="5F47A2F9"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Despite a slight decrease compared to the previous year, DRC achieved a net income of $19,591, while significantly increasing total income to over $494,000.</w:t>
      </w:r>
      <w:r w:rsidRPr="00966CFA">
        <w:rPr>
          <w:rFonts w:ascii="Arial" w:hAnsi="Arial" w:cs="Arial"/>
        </w:rPr>
        <w:br/>
        <w:t xml:space="preserve">This income was sourced as follows: </w:t>
      </w:r>
    </w:p>
    <w:p w14:paraId="5A441E5F"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66% from the Department of Health &amp; Human Services, 24% from the National Disability Insurance Scheme (NDIS) Information, Linkages and Capacity Building Grant, and 10% from other sources. </w:t>
      </w:r>
    </w:p>
    <w:p w14:paraId="024DFC48"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Expenses were allocated as follows: 78% related to employment, 15% to operational expenses, and 6% to office expenses. </w:t>
      </w:r>
    </w:p>
    <w:p w14:paraId="04D3FA80"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As indicated in the Balance Sheet on page 16 of the Annual Report, DRC's Total Equity as of June 30, 2020, stood at $105,504. </w:t>
      </w:r>
    </w:p>
    <w:p w14:paraId="533DB7A6"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Our auditors, JP Hardwick &amp; Associates, have recognized our commitment to sound financial controls and policies. You can find all the Financial Reports below. </w:t>
      </w:r>
    </w:p>
    <w:p w14:paraId="01BB4027" w14:textId="77777777" w:rsidR="00966CFA" w:rsidRPr="00966CFA" w:rsidRDefault="00966CFA" w:rsidP="00966CFA">
      <w:pPr>
        <w:pStyle w:val="NormalWeb"/>
        <w:shd w:val="clear" w:color="auto" w:fill="FFFFFF"/>
        <w:rPr>
          <w:rFonts w:ascii="Arial" w:hAnsi="Arial" w:cs="Arial"/>
        </w:rPr>
      </w:pPr>
      <w:r w:rsidRPr="00966CFA">
        <w:rPr>
          <w:rFonts w:ascii="Arial" w:hAnsi="Arial" w:cs="Arial"/>
        </w:rPr>
        <w:t xml:space="preserve">I would like to extend our Treasurer's gratitude to all staff, volunteers, management, fellow Committee members, and the Chairperson for their support, cooperation, and contributions to DRC throughout the year. </w:t>
      </w:r>
    </w:p>
    <w:p w14:paraId="6D75EDE0" w14:textId="7E00B5FE" w:rsidR="00497A78" w:rsidRDefault="00497A78">
      <w:pPr>
        <w:rPr>
          <w:rFonts w:ascii="Arial" w:hAnsi="Arial" w:cs="Arial"/>
          <w:b/>
          <w:bCs/>
          <w:sz w:val="24"/>
          <w:szCs w:val="24"/>
        </w:rPr>
      </w:pPr>
    </w:p>
    <w:p w14:paraId="7C52C915" w14:textId="0EF9158E" w:rsidR="00966CFA" w:rsidRDefault="00966CFA">
      <w:pPr>
        <w:rPr>
          <w:rFonts w:ascii="Arial" w:hAnsi="Arial" w:cs="Arial"/>
          <w:b/>
          <w:bCs/>
          <w:sz w:val="24"/>
          <w:szCs w:val="24"/>
        </w:rPr>
      </w:pPr>
    </w:p>
    <w:p w14:paraId="04BCA3DC" w14:textId="53E6D609" w:rsidR="00966CFA" w:rsidRDefault="00966CFA">
      <w:pPr>
        <w:rPr>
          <w:rFonts w:ascii="Arial" w:hAnsi="Arial" w:cs="Arial"/>
          <w:b/>
          <w:bCs/>
          <w:sz w:val="24"/>
          <w:szCs w:val="24"/>
        </w:rPr>
      </w:pPr>
    </w:p>
    <w:p w14:paraId="59ADEA10" w14:textId="7FF95CFF" w:rsidR="00966CFA" w:rsidRDefault="00966CFA">
      <w:pPr>
        <w:rPr>
          <w:rFonts w:ascii="Arial" w:hAnsi="Arial" w:cs="Arial"/>
          <w:b/>
          <w:bCs/>
          <w:sz w:val="24"/>
          <w:szCs w:val="24"/>
        </w:rPr>
      </w:pPr>
    </w:p>
    <w:p w14:paraId="1C71A623" w14:textId="4EFF5E29" w:rsidR="00966CFA" w:rsidRDefault="00966CFA">
      <w:pPr>
        <w:rPr>
          <w:rFonts w:ascii="Arial" w:hAnsi="Arial" w:cs="Arial"/>
          <w:b/>
          <w:bCs/>
          <w:sz w:val="24"/>
          <w:szCs w:val="24"/>
        </w:rPr>
      </w:pPr>
    </w:p>
    <w:p w14:paraId="35CC35BE" w14:textId="7636949C" w:rsidR="00966CFA" w:rsidRDefault="00966CFA">
      <w:pPr>
        <w:rPr>
          <w:rFonts w:ascii="Arial" w:hAnsi="Arial" w:cs="Arial"/>
          <w:b/>
          <w:bCs/>
          <w:sz w:val="24"/>
          <w:szCs w:val="24"/>
        </w:rPr>
      </w:pPr>
    </w:p>
    <w:p w14:paraId="26F015AA" w14:textId="637BF14C" w:rsidR="00966CFA" w:rsidRDefault="00966CFA">
      <w:pPr>
        <w:rPr>
          <w:rFonts w:ascii="Arial" w:hAnsi="Arial" w:cs="Arial"/>
          <w:b/>
          <w:bCs/>
          <w:sz w:val="24"/>
          <w:szCs w:val="24"/>
        </w:rPr>
      </w:pPr>
    </w:p>
    <w:p w14:paraId="24E4E8F2" w14:textId="7CC95ACF" w:rsidR="00966CFA" w:rsidRDefault="00966CFA">
      <w:pPr>
        <w:rPr>
          <w:rFonts w:ascii="Arial" w:hAnsi="Arial" w:cs="Arial"/>
          <w:b/>
          <w:bCs/>
          <w:sz w:val="24"/>
          <w:szCs w:val="24"/>
        </w:rPr>
      </w:pPr>
    </w:p>
    <w:p w14:paraId="53ADC1AA" w14:textId="4BEB8A5F" w:rsidR="00966CFA" w:rsidRDefault="00966CFA">
      <w:pPr>
        <w:rPr>
          <w:rFonts w:ascii="Arial" w:hAnsi="Arial" w:cs="Arial"/>
          <w:b/>
          <w:bCs/>
          <w:sz w:val="24"/>
          <w:szCs w:val="24"/>
        </w:rPr>
      </w:pPr>
    </w:p>
    <w:p w14:paraId="262842C5" w14:textId="71963463" w:rsidR="00966CFA" w:rsidRDefault="00966CFA">
      <w:pPr>
        <w:rPr>
          <w:rFonts w:ascii="Arial" w:hAnsi="Arial" w:cs="Arial"/>
          <w:b/>
          <w:bCs/>
          <w:sz w:val="24"/>
          <w:szCs w:val="24"/>
        </w:rPr>
      </w:pPr>
    </w:p>
    <w:p w14:paraId="376B7677" w14:textId="52A8A948" w:rsidR="00966CFA" w:rsidRDefault="00966CFA">
      <w:pPr>
        <w:rPr>
          <w:rFonts w:ascii="Arial" w:hAnsi="Arial" w:cs="Arial"/>
          <w:b/>
          <w:bCs/>
          <w:sz w:val="24"/>
          <w:szCs w:val="24"/>
        </w:rPr>
      </w:pPr>
    </w:p>
    <w:p w14:paraId="155C115F" w14:textId="77BBDA6E" w:rsidR="00966CFA" w:rsidRDefault="00966CFA">
      <w:pPr>
        <w:rPr>
          <w:rFonts w:ascii="Arial" w:hAnsi="Arial" w:cs="Arial"/>
          <w:b/>
          <w:bCs/>
          <w:sz w:val="24"/>
          <w:szCs w:val="24"/>
        </w:rPr>
      </w:pPr>
      <w:r>
        <w:rPr>
          <w:rFonts w:ascii="Arial" w:hAnsi="Arial" w:cs="Arial"/>
          <w:b/>
          <w:bCs/>
          <w:sz w:val="24"/>
          <w:szCs w:val="24"/>
        </w:rPr>
        <w:lastRenderedPageBreak/>
        <w:t>Financial Reports</w:t>
      </w:r>
    </w:p>
    <w:p w14:paraId="5F6E918A" w14:textId="2FD23EF0" w:rsidR="00966CFA" w:rsidRDefault="00966CFA">
      <w:pPr>
        <w:rPr>
          <w:rFonts w:ascii="Arial" w:hAnsi="Arial" w:cs="Arial"/>
          <w:b/>
          <w:bCs/>
          <w:sz w:val="24"/>
          <w:szCs w:val="24"/>
        </w:rPr>
      </w:pPr>
    </w:p>
    <w:p w14:paraId="2FC554EE" w14:textId="7CB79A87" w:rsidR="00966CFA" w:rsidRDefault="00966CFA">
      <w:pPr>
        <w:rPr>
          <w:rFonts w:ascii="Arial" w:hAnsi="Arial" w:cs="Arial"/>
          <w:b/>
          <w:bCs/>
          <w:sz w:val="24"/>
          <w:szCs w:val="24"/>
        </w:rPr>
      </w:pPr>
      <w:r>
        <w:rPr>
          <w:rFonts w:ascii="Arial" w:hAnsi="Arial" w:cs="Arial"/>
          <w:b/>
          <w:bCs/>
          <w:noProof/>
          <w:sz w:val="24"/>
          <w:szCs w:val="24"/>
        </w:rPr>
        <w:drawing>
          <wp:inline distT="0" distB="0" distL="0" distR="0" wp14:anchorId="6FCD0CFC" wp14:editId="558B982E">
            <wp:extent cx="5727700" cy="810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p>
    <w:p w14:paraId="2AB034E4" w14:textId="44E9CE71" w:rsidR="00966CFA" w:rsidRDefault="00966CFA">
      <w:pPr>
        <w:rPr>
          <w:rFonts w:ascii="Arial" w:hAnsi="Arial" w:cs="Arial"/>
          <w:b/>
          <w:bCs/>
          <w:sz w:val="24"/>
          <w:szCs w:val="24"/>
        </w:rPr>
      </w:pPr>
    </w:p>
    <w:p w14:paraId="58A1A70E" w14:textId="4C92B467" w:rsidR="00966CFA" w:rsidRDefault="00966CFA">
      <w:pPr>
        <w:rPr>
          <w:rFonts w:ascii="Arial" w:hAnsi="Arial" w:cs="Arial"/>
          <w:b/>
          <w:bCs/>
          <w:sz w:val="24"/>
          <w:szCs w:val="24"/>
        </w:rPr>
      </w:pPr>
    </w:p>
    <w:p w14:paraId="331FB7F9" w14:textId="1092560A" w:rsidR="00966CFA" w:rsidRDefault="00966CFA">
      <w:pPr>
        <w:rPr>
          <w:rFonts w:ascii="Arial" w:hAnsi="Arial" w:cs="Arial"/>
          <w:b/>
          <w:bCs/>
          <w:sz w:val="24"/>
          <w:szCs w:val="24"/>
        </w:rPr>
      </w:pPr>
      <w:r>
        <w:rPr>
          <w:rFonts w:ascii="Arial" w:hAnsi="Arial" w:cs="Arial"/>
          <w:b/>
          <w:bCs/>
          <w:noProof/>
          <w:sz w:val="24"/>
          <w:szCs w:val="24"/>
        </w:rPr>
        <w:drawing>
          <wp:inline distT="0" distB="0" distL="0" distR="0" wp14:anchorId="6AE732BA" wp14:editId="24FCC806">
            <wp:extent cx="5727700" cy="8105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p>
    <w:p w14:paraId="58FB7886" w14:textId="424BA40A" w:rsidR="00966CFA" w:rsidRDefault="00966CFA">
      <w:pPr>
        <w:rPr>
          <w:rFonts w:ascii="Arial" w:hAnsi="Arial" w:cs="Arial"/>
          <w:b/>
          <w:bCs/>
          <w:sz w:val="24"/>
          <w:szCs w:val="24"/>
        </w:rPr>
      </w:pPr>
    </w:p>
    <w:p w14:paraId="6AE0FB08" w14:textId="43208D29" w:rsidR="00966CFA" w:rsidRPr="00497A78" w:rsidRDefault="00966CFA">
      <w:pPr>
        <w:rPr>
          <w:rFonts w:ascii="Arial" w:hAnsi="Arial" w:cs="Arial"/>
          <w:b/>
          <w:bCs/>
          <w:sz w:val="24"/>
          <w:szCs w:val="24"/>
        </w:rPr>
      </w:pPr>
      <w:r>
        <w:rPr>
          <w:rFonts w:ascii="Arial" w:hAnsi="Arial" w:cs="Arial"/>
          <w:b/>
          <w:bCs/>
          <w:noProof/>
          <w:sz w:val="24"/>
          <w:szCs w:val="24"/>
        </w:rPr>
        <w:drawing>
          <wp:inline distT="0" distB="0" distL="0" distR="0" wp14:anchorId="52D4484B" wp14:editId="58B26F15">
            <wp:extent cx="5727700" cy="8105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p>
    <w:sectPr w:rsidR="00966CFA" w:rsidRPr="00497A78" w:rsidSect="00BB36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mo">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B0A15"/>
    <w:multiLevelType w:val="hybridMultilevel"/>
    <w:tmpl w:val="B9243F5A"/>
    <w:lvl w:ilvl="0" w:tplc="8C7CE37C">
      <w:start w:val="202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08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41"/>
    <w:rsid w:val="00091E25"/>
    <w:rsid w:val="00497A78"/>
    <w:rsid w:val="006A13BC"/>
    <w:rsid w:val="007F5791"/>
    <w:rsid w:val="00956B3C"/>
    <w:rsid w:val="00966CFA"/>
    <w:rsid w:val="00A83234"/>
    <w:rsid w:val="00B0789D"/>
    <w:rsid w:val="00BB3651"/>
    <w:rsid w:val="00D43C41"/>
    <w:rsid w:val="00EA758C"/>
    <w:rsid w:val="00FB5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7238"/>
  <w15:chartTrackingRefBased/>
  <w15:docId w15:val="{3FE52642-62B9-C349-910C-7F033D32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4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C41"/>
    <w:rPr>
      <w:color w:val="0563C1" w:themeColor="hyperlink"/>
      <w:u w:val="single"/>
    </w:rPr>
  </w:style>
  <w:style w:type="paragraph" w:styleId="NormalWeb">
    <w:name w:val="Normal (Web)"/>
    <w:basedOn w:val="Normal"/>
    <w:uiPriority w:val="99"/>
    <w:unhideWhenUsed/>
    <w:rsid w:val="00D43C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1E25"/>
    <w:pPr>
      <w:ind w:left="720"/>
      <w:contextualSpacing/>
    </w:pPr>
  </w:style>
  <w:style w:type="character" w:styleId="UnresolvedMention">
    <w:name w:val="Unresolved Mention"/>
    <w:basedOn w:val="DefaultParagraphFont"/>
    <w:uiPriority w:val="99"/>
    <w:semiHidden/>
    <w:unhideWhenUsed/>
    <w:rsid w:val="00966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8410">
      <w:bodyDiv w:val="1"/>
      <w:marLeft w:val="0"/>
      <w:marRight w:val="0"/>
      <w:marTop w:val="0"/>
      <w:marBottom w:val="0"/>
      <w:divBdr>
        <w:top w:val="none" w:sz="0" w:space="0" w:color="auto"/>
        <w:left w:val="none" w:sz="0" w:space="0" w:color="auto"/>
        <w:bottom w:val="none" w:sz="0" w:space="0" w:color="auto"/>
        <w:right w:val="none" w:sz="0" w:space="0" w:color="auto"/>
      </w:divBdr>
      <w:divsChild>
        <w:div w:id="2053112743">
          <w:marLeft w:val="0"/>
          <w:marRight w:val="0"/>
          <w:marTop w:val="0"/>
          <w:marBottom w:val="0"/>
          <w:divBdr>
            <w:top w:val="none" w:sz="0" w:space="0" w:color="auto"/>
            <w:left w:val="none" w:sz="0" w:space="0" w:color="auto"/>
            <w:bottom w:val="none" w:sz="0" w:space="0" w:color="auto"/>
            <w:right w:val="none" w:sz="0" w:space="0" w:color="auto"/>
          </w:divBdr>
          <w:divsChild>
            <w:div w:id="1955868641">
              <w:marLeft w:val="0"/>
              <w:marRight w:val="0"/>
              <w:marTop w:val="0"/>
              <w:marBottom w:val="0"/>
              <w:divBdr>
                <w:top w:val="none" w:sz="0" w:space="0" w:color="auto"/>
                <w:left w:val="none" w:sz="0" w:space="0" w:color="auto"/>
                <w:bottom w:val="none" w:sz="0" w:space="0" w:color="auto"/>
                <w:right w:val="none" w:sz="0" w:space="0" w:color="auto"/>
              </w:divBdr>
              <w:divsChild>
                <w:div w:id="953101568">
                  <w:marLeft w:val="0"/>
                  <w:marRight w:val="0"/>
                  <w:marTop w:val="0"/>
                  <w:marBottom w:val="0"/>
                  <w:divBdr>
                    <w:top w:val="none" w:sz="0" w:space="0" w:color="auto"/>
                    <w:left w:val="none" w:sz="0" w:space="0" w:color="auto"/>
                    <w:bottom w:val="none" w:sz="0" w:space="0" w:color="auto"/>
                    <w:right w:val="none" w:sz="0" w:space="0" w:color="auto"/>
                  </w:divBdr>
                </w:div>
              </w:divsChild>
            </w:div>
            <w:div w:id="1716197020">
              <w:marLeft w:val="0"/>
              <w:marRight w:val="0"/>
              <w:marTop w:val="0"/>
              <w:marBottom w:val="0"/>
              <w:divBdr>
                <w:top w:val="none" w:sz="0" w:space="0" w:color="auto"/>
                <w:left w:val="none" w:sz="0" w:space="0" w:color="auto"/>
                <w:bottom w:val="none" w:sz="0" w:space="0" w:color="auto"/>
                <w:right w:val="none" w:sz="0" w:space="0" w:color="auto"/>
              </w:divBdr>
              <w:divsChild>
                <w:div w:id="1843661184">
                  <w:marLeft w:val="0"/>
                  <w:marRight w:val="0"/>
                  <w:marTop w:val="0"/>
                  <w:marBottom w:val="0"/>
                  <w:divBdr>
                    <w:top w:val="none" w:sz="0" w:space="0" w:color="auto"/>
                    <w:left w:val="none" w:sz="0" w:space="0" w:color="auto"/>
                    <w:bottom w:val="none" w:sz="0" w:space="0" w:color="auto"/>
                    <w:right w:val="none" w:sz="0" w:space="0" w:color="auto"/>
                  </w:divBdr>
                </w:div>
                <w:div w:id="1896698765">
                  <w:marLeft w:val="0"/>
                  <w:marRight w:val="0"/>
                  <w:marTop w:val="0"/>
                  <w:marBottom w:val="0"/>
                  <w:divBdr>
                    <w:top w:val="none" w:sz="0" w:space="0" w:color="auto"/>
                    <w:left w:val="none" w:sz="0" w:space="0" w:color="auto"/>
                    <w:bottom w:val="none" w:sz="0" w:space="0" w:color="auto"/>
                    <w:right w:val="none" w:sz="0" w:space="0" w:color="auto"/>
                  </w:divBdr>
                </w:div>
                <w:div w:id="15207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616">
      <w:bodyDiv w:val="1"/>
      <w:marLeft w:val="0"/>
      <w:marRight w:val="0"/>
      <w:marTop w:val="0"/>
      <w:marBottom w:val="0"/>
      <w:divBdr>
        <w:top w:val="none" w:sz="0" w:space="0" w:color="auto"/>
        <w:left w:val="none" w:sz="0" w:space="0" w:color="auto"/>
        <w:bottom w:val="none" w:sz="0" w:space="0" w:color="auto"/>
        <w:right w:val="none" w:sz="0" w:space="0" w:color="auto"/>
      </w:divBdr>
      <w:divsChild>
        <w:div w:id="1167479274">
          <w:marLeft w:val="0"/>
          <w:marRight w:val="0"/>
          <w:marTop w:val="0"/>
          <w:marBottom w:val="0"/>
          <w:divBdr>
            <w:top w:val="none" w:sz="0" w:space="0" w:color="auto"/>
            <w:left w:val="none" w:sz="0" w:space="0" w:color="auto"/>
            <w:bottom w:val="none" w:sz="0" w:space="0" w:color="auto"/>
            <w:right w:val="none" w:sz="0" w:space="0" w:color="auto"/>
          </w:divBdr>
          <w:divsChild>
            <w:div w:id="2133791460">
              <w:marLeft w:val="0"/>
              <w:marRight w:val="0"/>
              <w:marTop w:val="0"/>
              <w:marBottom w:val="0"/>
              <w:divBdr>
                <w:top w:val="none" w:sz="0" w:space="0" w:color="auto"/>
                <w:left w:val="none" w:sz="0" w:space="0" w:color="auto"/>
                <w:bottom w:val="none" w:sz="0" w:space="0" w:color="auto"/>
                <w:right w:val="none" w:sz="0" w:space="0" w:color="auto"/>
              </w:divBdr>
              <w:divsChild>
                <w:div w:id="709568988">
                  <w:marLeft w:val="0"/>
                  <w:marRight w:val="0"/>
                  <w:marTop w:val="0"/>
                  <w:marBottom w:val="0"/>
                  <w:divBdr>
                    <w:top w:val="none" w:sz="0" w:space="0" w:color="auto"/>
                    <w:left w:val="none" w:sz="0" w:space="0" w:color="auto"/>
                    <w:bottom w:val="none" w:sz="0" w:space="0" w:color="auto"/>
                    <w:right w:val="none" w:sz="0" w:space="0" w:color="auto"/>
                  </w:divBdr>
                  <w:divsChild>
                    <w:div w:id="16540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62">
      <w:bodyDiv w:val="1"/>
      <w:marLeft w:val="0"/>
      <w:marRight w:val="0"/>
      <w:marTop w:val="0"/>
      <w:marBottom w:val="0"/>
      <w:divBdr>
        <w:top w:val="none" w:sz="0" w:space="0" w:color="auto"/>
        <w:left w:val="none" w:sz="0" w:space="0" w:color="auto"/>
        <w:bottom w:val="none" w:sz="0" w:space="0" w:color="auto"/>
        <w:right w:val="none" w:sz="0" w:space="0" w:color="auto"/>
      </w:divBdr>
      <w:divsChild>
        <w:div w:id="1917325534">
          <w:marLeft w:val="0"/>
          <w:marRight w:val="0"/>
          <w:marTop w:val="0"/>
          <w:marBottom w:val="0"/>
          <w:divBdr>
            <w:top w:val="none" w:sz="0" w:space="0" w:color="auto"/>
            <w:left w:val="none" w:sz="0" w:space="0" w:color="auto"/>
            <w:bottom w:val="none" w:sz="0" w:space="0" w:color="auto"/>
            <w:right w:val="none" w:sz="0" w:space="0" w:color="auto"/>
          </w:divBdr>
          <w:divsChild>
            <w:div w:id="68161402">
              <w:marLeft w:val="0"/>
              <w:marRight w:val="0"/>
              <w:marTop w:val="0"/>
              <w:marBottom w:val="0"/>
              <w:divBdr>
                <w:top w:val="none" w:sz="0" w:space="0" w:color="auto"/>
                <w:left w:val="none" w:sz="0" w:space="0" w:color="auto"/>
                <w:bottom w:val="none" w:sz="0" w:space="0" w:color="auto"/>
                <w:right w:val="none" w:sz="0" w:space="0" w:color="auto"/>
              </w:divBdr>
              <w:divsChild>
                <w:div w:id="367683771">
                  <w:marLeft w:val="0"/>
                  <w:marRight w:val="0"/>
                  <w:marTop w:val="0"/>
                  <w:marBottom w:val="0"/>
                  <w:divBdr>
                    <w:top w:val="none" w:sz="0" w:space="0" w:color="auto"/>
                    <w:left w:val="none" w:sz="0" w:space="0" w:color="auto"/>
                    <w:bottom w:val="none" w:sz="0" w:space="0" w:color="auto"/>
                    <w:right w:val="none" w:sz="0" w:space="0" w:color="auto"/>
                  </w:divBdr>
                </w:div>
              </w:divsChild>
            </w:div>
            <w:div w:id="1810855600">
              <w:marLeft w:val="0"/>
              <w:marRight w:val="0"/>
              <w:marTop w:val="0"/>
              <w:marBottom w:val="0"/>
              <w:divBdr>
                <w:top w:val="none" w:sz="0" w:space="0" w:color="auto"/>
                <w:left w:val="none" w:sz="0" w:space="0" w:color="auto"/>
                <w:bottom w:val="none" w:sz="0" w:space="0" w:color="auto"/>
                <w:right w:val="none" w:sz="0" w:space="0" w:color="auto"/>
              </w:divBdr>
              <w:divsChild>
                <w:div w:id="1250191633">
                  <w:marLeft w:val="0"/>
                  <w:marRight w:val="0"/>
                  <w:marTop w:val="0"/>
                  <w:marBottom w:val="0"/>
                  <w:divBdr>
                    <w:top w:val="none" w:sz="0" w:space="0" w:color="auto"/>
                    <w:left w:val="none" w:sz="0" w:space="0" w:color="auto"/>
                    <w:bottom w:val="none" w:sz="0" w:space="0" w:color="auto"/>
                    <w:right w:val="none" w:sz="0" w:space="0" w:color="auto"/>
                  </w:divBdr>
                </w:div>
                <w:div w:id="1286038105">
                  <w:marLeft w:val="0"/>
                  <w:marRight w:val="0"/>
                  <w:marTop w:val="0"/>
                  <w:marBottom w:val="0"/>
                  <w:divBdr>
                    <w:top w:val="none" w:sz="0" w:space="0" w:color="auto"/>
                    <w:left w:val="none" w:sz="0" w:space="0" w:color="auto"/>
                    <w:bottom w:val="none" w:sz="0" w:space="0" w:color="auto"/>
                    <w:right w:val="none" w:sz="0" w:space="0" w:color="auto"/>
                  </w:divBdr>
                </w:div>
                <w:div w:id="3237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6323">
      <w:bodyDiv w:val="1"/>
      <w:marLeft w:val="0"/>
      <w:marRight w:val="0"/>
      <w:marTop w:val="0"/>
      <w:marBottom w:val="0"/>
      <w:divBdr>
        <w:top w:val="none" w:sz="0" w:space="0" w:color="auto"/>
        <w:left w:val="none" w:sz="0" w:space="0" w:color="auto"/>
        <w:bottom w:val="none" w:sz="0" w:space="0" w:color="auto"/>
        <w:right w:val="none" w:sz="0" w:space="0" w:color="auto"/>
      </w:divBdr>
      <w:divsChild>
        <w:div w:id="1181505276">
          <w:marLeft w:val="0"/>
          <w:marRight w:val="0"/>
          <w:marTop w:val="0"/>
          <w:marBottom w:val="0"/>
          <w:divBdr>
            <w:top w:val="none" w:sz="0" w:space="0" w:color="auto"/>
            <w:left w:val="none" w:sz="0" w:space="0" w:color="auto"/>
            <w:bottom w:val="none" w:sz="0" w:space="0" w:color="auto"/>
            <w:right w:val="none" w:sz="0" w:space="0" w:color="auto"/>
          </w:divBdr>
          <w:divsChild>
            <w:div w:id="896286836">
              <w:marLeft w:val="0"/>
              <w:marRight w:val="0"/>
              <w:marTop w:val="0"/>
              <w:marBottom w:val="0"/>
              <w:divBdr>
                <w:top w:val="none" w:sz="0" w:space="0" w:color="auto"/>
                <w:left w:val="none" w:sz="0" w:space="0" w:color="auto"/>
                <w:bottom w:val="none" w:sz="0" w:space="0" w:color="auto"/>
                <w:right w:val="none" w:sz="0" w:space="0" w:color="auto"/>
              </w:divBdr>
              <w:divsChild>
                <w:div w:id="1335913097">
                  <w:marLeft w:val="0"/>
                  <w:marRight w:val="0"/>
                  <w:marTop w:val="0"/>
                  <w:marBottom w:val="0"/>
                  <w:divBdr>
                    <w:top w:val="none" w:sz="0" w:space="0" w:color="auto"/>
                    <w:left w:val="none" w:sz="0" w:space="0" w:color="auto"/>
                    <w:bottom w:val="none" w:sz="0" w:space="0" w:color="auto"/>
                    <w:right w:val="none" w:sz="0" w:space="0" w:color="auto"/>
                  </w:divBdr>
                  <w:divsChild>
                    <w:div w:id="5416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06303">
      <w:bodyDiv w:val="1"/>
      <w:marLeft w:val="0"/>
      <w:marRight w:val="0"/>
      <w:marTop w:val="0"/>
      <w:marBottom w:val="0"/>
      <w:divBdr>
        <w:top w:val="none" w:sz="0" w:space="0" w:color="auto"/>
        <w:left w:val="none" w:sz="0" w:space="0" w:color="auto"/>
        <w:bottom w:val="none" w:sz="0" w:space="0" w:color="auto"/>
        <w:right w:val="none" w:sz="0" w:space="0" w:color="auto"/>
      </w:divBdr>
      <w:divsChild>
        <w:div w:id="1736927714">
          <w:marLeft w:val="0"/>
          <w:marRight w:val="0"/>
          <w:marTop w:val="0"/>
          <w:marBottom w:val="0"/>
          <w:divBdr>
            <w:top w:val="none" w:sz="0" w:space="0" w:color="auto"/>
            <w:left w:val="none" w:sz="0" w:space="0" w:color="auto"/>
            <w:bottom w:val="none" w:sz="0" w:space="0" w:color="auto"/>
            <w:right w:val="none" w:sz="0" w:space="0" w:color="auto"/>
          </w:divBdr>
          <w:divsChild>
            <w:div w:id="676074457">
              <w:marLeft w:val="0"/>
              <w:marRight w:val="0"/>
              <w:marTop w:val="0"/>
              <w:marBottom w:val="0"/>
              <w:divBdr>
                <w:top w:val="none" w:sz="0" w:space="0" w:color="auto"/>
                <w:left w:val="none" w:sz="0" w:space="0" w:color="auto"/>
                <w:bottom w:val="none" w:sz="0" w:space="0" w:color="auto"/>
                <w:right w:val="none" w:sz="0" w:space="0" w:color="auto"/>
              </w:divBdr>
              <w:divsChild>
                <w:div w:id="1630748434">
                  <w:marLeft w:val="0"/>
                  <w:marRight w:val="0"/>
                  <w:marTop w:val="0"/>
                  <w:marBottom w:val="0"/>
                  <w:divBdr>
                    <w:top w:val="none" w:sz="0" w:space="0" w:color="auto"/>
                    <w:left w:val="none" w:sz="0" w:space="0" w:color="auto"/>
                    <w:bottom w:val="none" w:sz="0" w:space="0" w:color="auto"/>
                    <w:right w:val="none" w:sz="0" w:space="0" w:color="auto"/>
                  </w:divBdr>
                  <w:divsChild>
                    <w:div w:id="249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592">
      <w:bodyDiv w:val="1"/>
      <w:marLeft w:val="0"/>
      <w:marRight w:val="0"/>
      <w:marTop w:val="0"/>
      <w:marBottom w:val="0"/>
      <w:divBdr>
        <w:top w:val="none" w:sz="0" w:space="0" w:color="auto"/>
        <w:left w:val="none" w:sz="0" w:space="0" w:color="auto"/>
        <w:bottom w:val="none" w:sz="0" w:space="0" w:color="auto"/>
        <w:right w:val="none" w:sz="0" w:space="0" w:color="auto"/>
      </w:divBdr>
      <w:divsChild>
        <w:div w:id="152063990">
          <w:marLeft w:val="0"/>
          <w:marRight w:val="0"/>
          <w:marTop w:val="0"/>
          <w:marBottom w:val="0"/>
          <w:divBdr>
            <w:top w:val="none" w:sz="0" w:space="0" w:color="auto"/>
            <w:left w:val="none" w:sz="0" w:space="0" w:color="auto"/>
            <w:bottom w:val="none" w:sz="0" w:space="0" w:color="auto"/>
            <w:right w:val="none" w:sz="0" w:space="0" w:color="auto"/>
          </w:divBdr>
          <w:divsChild>
            <w:div w:id="1865171129">
              <w:marLeft w:val="0"/>
              <w:marRight w:val="0"/>
              <w:marTop w:val="0"/>
              <w:marBottom w:val="0"/>
              <w:divBdr>
                <w:top w:val="none" w:sz="0" w:space="0" w:color="auto"/>
                <w:left w:val="none" w:sz="0" w:space="0" w:color="auto"/>
                <w:bottom w:val="none" w:sz="0" w:space="0" w:color="auto"/>
                <w:right w:val="none" w:sz="0" w:space="0" w:color="auto"/>
              </w:divBdr>
              <w:divsChild>
                <w:div w:id="96877498">
                  <w:marLeft w:val="0"/>
                  <w:marRight w:val="0"/>
                  <w:marTop w:val="0"/>
                  <w:marBottom w:val="0"/>
                  <w:divBdr>
                    <w:top w:val="none" w:sz="0" w:space="0" w:color="auto"/>
                    <w:left w:val="none" w:sz="0" w:space="0" w:color="auto"/>
                    <w:bottom w:val="none" w:sz="0" w:space="0" w:color="auto"/>
                    <w:right w:val="none" w:sz="0" w:space="0" w:color="auto"/>
                  </w:divBdr>
                  <w:divsChild>
                    <w:div w:id="740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70064">
      <w:bodyDiv w:val="1"/>
      <w:marLeft w:val="0"/>
      <w:marRight w:val="0"/>
      <w:marTop w:val="0"/>
      <w:marBottom w:val="0"/>
      <w:divBdr>
        <w:top w:val="none" w:sz="0" w:space="0" w:color="auto"/>
        <w:left w:val="none" w:sz="0" w:space="0" w:color="auto"/>
        <w:bottom w:val="none" w:sz="0" w:space="0" w:color="auto"/>
        <w:right w:val="none" w:sz="0" w:space="0" w:color="auto"/>
      </w:divBdr>
      <w:divsChild>
        <w:div w:id="808088131">
          <w:marLeft w:val="0"/>
          <w:marRight w:val="0"/>
          <w:marTop w:val="0"/>
          <w:marBottom w:val="0"/>
          <w:divBdr>
            <w:top w:val="none" w:sz="0" w:space="0" w:color="auto"/>
            <w:left w:val="none" w:sz="0" w:space="0" w:color="auto"/>
            <w:bottom w:val="none" w:sz="0" w:space="0" w:color="auto"/>
            <w:right w:val="none" w:sz="0" w:space="0" w:color="auto"/>
          </w:divBdr>
          <w:divsChild>
            <w:div w:id="1691881544">
              <w:marLeft w:val="0"/>
              <w:marRight w:val="0"/>
              <w:marTop w:val="0"/>
              <w:marBottom w:val="0"/>
              <w:divBdr>
                <w:top w:val="none" w:sz="0" w:space="0" w:color="auto"/>
                <w:left w:val="none" w:sz="0" w:space="0" w:color="auto"/>
                <w:bottom w:val="none" w:sz="0" w:space="0" w:color="auto"/>
                <w:right w:val="none" w:sz="0" w:space="0" w:color="auto"/>
              </w:divBdr>
              <w:divsChild>
                <w:div w:id="948202106">
                  <w:marLeft w:val="0"/>
                  <w:marRight w:val="0"/>
                  <w:marTop w:val="0"/>
                  <w:marBottom w:val="0"/>
                  <w:divBdr>
                    <w:top w:val="none" w:sz="0" w:space="0" w:color="auto"/>
                    <w:left w:val="none" w:sz="0" w:space="0" w:color="auto"/>
                    <w:bottom w:val="none" w:sz="0" w:space="0" w:color="auto"/>
                    <w:right w:val="none" w:sz="0" w:space="0" w:color="auto"/>
                  </w:divBdr>
                  <w:divsChild>
                    <w:div w:id="18519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31487">
      <w:bodyDiv w:val="1"/>
      <w:marLeft w:val="0"/>
      <w:marRight w:val="0"/>
      <w:marTop w:val="0"/>
      <w:marBottom w:val="0"/>
      <w:divBdr>
        <w:top w:val="none" w:sz="0" w:space="0" w:color="auto"/>
        <w:left w:val="none" w:sz="0" w:space="0" w:color="auto"/>
        <w:bottom w:val="none" w:sz="0" w:space="0" w:color="auto"/>
        <w:right w:val="none" w:sz="0" w:space="0" w:color="auto"/>
      </w:divBdr>
      <w:divsChild>
        <w:div w:id="2049528959">
          <w:marLeft w:val="0"/>
          <w:marRight w:val="0"/>
          <w:marTop w:val="0"/>
          <w:marBottom w:val="0"/>
          <w:divBdr>
            <w:top w:val="none" w:sz="0" w:space="0" w:color="auto"/>
            <w:left w:val="none" w:sz="0" w:space="0" w:color="auto"/>
            <w:bottom w:val="none" w:sz="0" w:space="0" w:color="auto"/>
            <w:right w:val="none" w:sz="0" w:space="0" w:color="auto"/>
          </w:divBdr>
          <w:divsChild>
            <w:div w:id="1259874050">
              <w:marLeft w:val="0"/>
              <w:marRight w:val="0"/>
              <w:marTop w:val="0"/>
              <w:marBottom w:val="0"/>
              <w:divBdr>
                <w:top w:val="none" w:sz="0" w:space="0" w:color="auto"/>
                <w:left w:val="none" w:sz="0" w:space="0" w:color="auto"/>
                <w:bottom w:val="none" w:sz="0" w:space="0" w:color="auto"/>
                <w:right w:val="none" w:sz="0" w:space="0" w:color="auto"/>
              </w:divBdr>
              <w:divsChild>
                <w:div w:id="1508131510">
                  <w:marLeft w:val="0"/>
                  <w:marRight w:val="0"/>
                  <w:marTop w:val="0"/>
                  <w:marBottom w:val="0"/>
                  <w:divBdr>
                    <w:top w:val="none" w:sz="0" w:space="0" w:color="auto"/>
                    <w:left w:val="none" w:sz="0" w:space="0" w:color="auto"/>
                    <w:bottom w:val="none" w:sz="0" w:space="0" w:color="auto"/>
                    <w:right w:val="none" w:sz="0" w:space="0" w:color="auto"/>
                  </w:divBdr>
                  <w:divsChild>
                    <w:div w:id="8888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2893">
      <w:bodyDiv w:val="1"/>
      <w:marLeft w:val="0"/>
      <w:marRight w:val="0"/>
      <w:marTop w:val="0"/>
      <w:marBottom w:val="0"/>
      <w:divBdr>
        <w:top w:val="none" w:sz="0" w:space="0" w:color="auto"/>
        <w:left w:val="none" w:sz="0" w:space="0" w:color="auto"/>
        <w:bottom w:val="none" w:sz="0" w:space="0" w:color="auto"/>
        <w:right w:val="none" w:sz="0" w:space="0" w:color="auto"/>
      </w:divBdr>
      <w:divsChild>
        <w:div w:id="646668306">
          <w:marLeft w:val="0"/>
          <w:marRight w:val="0"/>
          <w:marTop w:val="0"/>
          <w:marBottom w:val="0"/>
          <w:divBdr>
            <w:top w:val="none" w:sz="0" w:space="0" w:color="auto"/>
            <w:left w:val="none" w:sz="0" w:space="0" w:color="auto"/>
            <w:bottom w:val="none" w:sz="0" w:space="0" w:color="auto"/>
            <w:right w:val="none" w:sz="0" w:space="0" w:color="auto"/>
          </w:divBdr>
          <w:divsChild>
            <w:div w:id="2143502655">
              <w:marLeft w:val="0"/>
              <w:marRight w:val="0"/>
              <w:marTop w:val="0"/>
              <w:marBottom w:val="0"/>
              <w:divBdr>
                <w:top w:val="none" w:sz="0" w:space="0" w:color="auto"/>
                <w:left w:val="none" w:sz="0" w:space="0" w:color="auto"/>
                <w:bottom w:val="none" w:sz="0" w:space="0" w:color="auto"/>
                <w:right w:val="none" w:sz="0" w:space="0" w:color="auto"/>
              </w:divBdr>
              <w:divsChild>
                <w:div w:id="1378049808">
                  <w:marLeft w:val="0"/>
                  <w:marRight w:val="0"/>
                  <w:marTop w:val="0"/>
                  <w:marBottom w:val="0"/>
                  <w:divBdr>
                    <w:top w:val="none" w:sz="0" w:space="0" w:color="auto"/>
                    <w:left w:val="none" w:sz="0" w:space="0" w:color="auto"/>
                    <w:bottom w:val="none" w:sz="0" w:space="0" w:color="auto"/>
                    <w:right w:val="none" w:sz="0" w:space="0" w:color="auto"/>
                  </w:divBdr>
                  <w:divsChild>
                    <w:div w:id="7045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9522">
      <w:bodyDiv w:val="1"/>
      <w:marLeft w:val="0"/>
      <w:marRight w:val="0"/>
      <w:marTop w:val="0"/>
      <w:marBottom w:val="0"/>
      <w:divBdr>
        <w:top w:val="none" w:sz="0" w:space="0" w:color="auto"/>
        <w:left w:val="none" w:sz="0" w:space="0" w:color="auto"/>
        <w:bottom w:val="none" w:sz="0" w:space="0" w:color="auto"/>
        <w:right w:val="none" w:sz="0" w:space="0" w:color="auto"/>
      </w:divBdr>
      <w:divsChild>
        <w:div w:id="592514867">
          <w:marLeft w:val="0"/>
          <w:marRight w:val="0"/>
          <w:marTop w:val="0"/>
          <w:marBottom w:val="0"/>
          <w:divBdr>
            <w:top w:val="none" w:sz="0" w:space="0" w:color="auto"/>
            <w:left w:val="none" w:sz="0" w:space="0" w:color="auto"/>
            <w:bottom w:val="none" w:sz="0" w:space="0" w:color="auto"/>
            <w:right w:val="none" w:sz="0" w:space="0" w:color="auto"/>
          </w:divBdr>
          <w:divsChild>
            <w:div w:id="833256187">
              <w:marLeft w:val="0"/>
              <w:marRight w:val="0"/>
              <w:marTop w:val="0"/>
              <w:marBottom w:val="0"/>
              <w:divBdr>
                <w:top w:val="none" w:sz="0" w:space="0" w:color="auto"/>
                <w:left w:val="none" w:sz="0" w:space="0" w:color="auto"/>
                <w:bottom w:val="none" w:sz="0" w:space="0" w:color="auto"/>
                <w:right w:val="none" w:sz="0" w:space="0" w:color="auto"/>
              </w:divBdr>
              <w:divsChild>
                <w:div w:id="1046828663">
                  <w:marLeft w:val="0"/>
                  <w:marRight w:val="0"/>
                  <w:marTop w:val="0"/>
                  <w:marBottom w:val="0"/>
                  <w:divBdr>
                    <w:top w:val="none" w:sz="0" w:space="0" w:color="auto"/>
                    <w:left w:val="none" w:sz="0" w:space="0" w:color="auto"/>
                    <w:bottom w:val="none" w:sz="0" w:space="0" w:color="auto"/>
                    <w:right w:val="none" w:sz="0" w:space="0" w:color="auto"/>
                  </w:divBdr>
                  <w:divsChild>
                    <w:div w:id="1445925007">
                      <w:marLeft w:val="0"/>
                      <w:marRight w:val="0"/>
                      <w:marTop w:val="0"/>
                      <w:marBottom w:val="0"/>
                      <w:divBdr>
                        <w:top w:val="none" w:sz="0" w:space="0" w:color="auto"/>
                        <w:left w:val="none" w:sz="0" w:space="0" w:color="auto"/>
                        <w:bottom w:val="none" w:sz="0" w:space="0" w:color="auto"/>
                        <w:right w:val="none" w:sz="0" w:space="0" w:color="auto"/>
                      </w:divBdr>
                    </w:div>
                  </w:divsChild>
                </w:div>
                <w:div w:id="1186946880">
                  <w:marLeft w:val="0"/>
                  <w:marRight w:val="0"/>
                  <w:marTop w:val="0"/>
                  <w:marBottom w:val="0"/>
                  <w:divBdr>
                    <w:top w:val="none" w:sz="0" w:space="0" w:color="auto"/>
                    <w:left w:val="none" w:sz="0" w:space="0" w:color="auto"/>
                    <w:bottom w:val="none" w:sz="0" w:space="0" w:color="auto"/>
                    <w:right w:val="none" w:sz="0" w:space="0" w:color="auto"/>
                  </w:divBdr>
                  <w:divsChild>
                    <w:div w:id="1114053864">
                      <w:marLeft w:val="0"/>
                      <w:marRight w:val="0"/>
                      <w:marTop w:val="0"/>
                      <w:marBottom w:val="0"/>
                      <w:divBdr>
                        <w:top w:val="none" w:sz="0" w:space="0" w:color="auto"/>
                        <w:left w:val="none" w:sz="0" w:space="0" w:color="auto"/>
                        <w:bottom w:val="none" w:sz="0" w:space="0" w:color="auto"/>
                        <w:right w:val="none" w:sz="0" w:space="0" w:color="auto"/>
                      </w:divBdr>
                    </w:div>
                    <w:div w:id="2119717881">
                      <w:marLeft w:val="0"/>
                      <w:marRight w:val="0"/>
                      <w:marTop w:val="0"/>
                      <w:marBottom w:val="0"/>
                      <w:divBdr>
                        <w:top w:val="none" w:sz="0" w:space="0" w:color="auto"/>
                        <w:left w:val="none" w:sz="0" w:space="0" w:color="auto"/>
                        <w:bottom w:val="none" w:sz="0" w:space="0" w:color="auto"/>
                        <w:right w:val="none" w:sz="0" w:space="0" w:color="auto"/>
                      </w:divBdr>
                    </w:div>
                    <w:div w:id="333001161">
                      <w:marLeft w:val="0"/>
                      <w:marRight w:val="0"/>
                      <w:marTop w:val="0"/>
                      <w:marBottom w:val="0"/>
                      <w:divBdr>
                        <w:top w:val="none" w:sz="0" w:space="0" w:color="auto"/>
                        <w:left w:val="none" w:sz="0" w:space="0" w:color="auto"/>
                        <w:bottom w:val="none" w:sz="0" w:space="0" w:color="auto"/>
                        <w:right w:val="none" w:sz="0" w:space="0" w:color="auto"/>
                      </w:divBdr>
                    </w:div>
                    <w:div w:id="2051296273">
                      <w:marLeft w:val="0"/>
                      <w:marRight w:val="0"/>
                      <w:marTop w:val="0"/>
                      <w:marBottom w:val="0"/>
                      <w:divBdr>
                        <w:top w:val="none" w:sz="0" w:space="0" w:color="auto"/>
                        <w:left w:val="none" w:sz="0" w:space="0" w:color="auto"/>
                        <w:bottom w:val="none" w:sz="0" w:space="0" w:color="auto"/>
                        <w:right w:val="none" w:sz="0" w:space="0" w:color="auto"/>
                      </w:divBdr>
                    </w:div>
                  </w:divsChild>
                </w:div>
                <w:div w:id="874197530">
                  <w:marLeft w:val="0"/>
                  <w:marRight w:val="0"/>
                  <w:marTop w:val="0"/>
                  <w:marBottom w:val="0"/>
                  <w:divBdr>
                    <w:top w:val="none" w:sz="0" w:space="0" w:color="auto"/>
                    <w:left w:val="none" w:sz="0" w:space="0" w:color="auto"/>
                    <w:bottom w:val="none" w:sz="0" w:space="0" w:color="auto"/>
                    <w:right w:val="none" w:sz="0" w:space="0" w:color="auto"/>
                  </w:divBdr>
                  <w:divsChild>
                    <w:div w:id="123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53723">
      <w:bodyDiv w:val="1"/>
      <w:marLeft w:val="0"/>
      <w:marRight w:val="0"/>
      <w:marTop w:val="0"/>
      <w:marBottom w:val="0"/>
      <w:divBdr>
        <w:top w:val="none" w:sz="0" w:space="0" w:color="auto"/>
        <w:left w:val="none" w:sz="0" w:space="0" w:color="auto"/>
        <w:bottom w:val="none" w:sz="0" w:space="0" w:color="auto"/>
        <w:right w:val="none" w:sz="0" w:space="0" w:color="auto"/>
      </w:divBdr>
      <w:divsChild>
        <w:div w:id="110327337">
          <w:marLeft w:val="0"/>
          <w:marRight w:val="0"/>
          <w:marTop w:val="0"/>
          <w:marBottom w:val="0"/>
          <w:divBdr>
            <w:top w:val="none" w:sz="0" w:space="0" w:color="auto"/>
            <w:left w:val="none" w:sz="0" w:space="0" w:color="auto"/>
            <w:bottom w:val="none" w:sz="0" w:space="0" w:color="auto"/>
            <w:right w:val="none" w:sz="0" w:space="0" w:color="auto"/>
          </w:divBdr>
          <w:divsChild>
            <w:div w:id="232084296">
              <w:marLeft w:val="0"/>
              <w:marRight w:val="0"/>
              <w:marTop w:val="0"/>
              <w:marBottom w:val="0"/>
              <w:divBdr>
                <w:top w:val="none" w:sz="0" w:space="0" w:color="auto"/>
                <w:left w:val="none" w:sz="0" w:space="0" w:color="auto"/>
                <w:bottom w:val="none" w:sz="0" w:space="0" w:color="auto"/>
                <w:right w:val="none" w:sz="0" w:space="0" w:color="auto"/>
              </w:divBdr>
              <w:divsChild>
                <w:div w:id="68427400">
                  <w:marLeft w:val="0"/>
                  <w:marRight w:val="0"/>
                  <w:marTop w:val="0"/>
                  <w:marBottom w:val="0"/>
                  <w:divBdr>
                    <w:top w:val="none" w:sz="0" w:space="0" w:color="auto"/>
                    <w:left w:val="none" w:sz="0" w:space="0" w:color="auto"/>
                    <w:bottom w:val="none" w:sz="0" w:space="0" w:color="auto"/>
                    <w:right w:val="none" w:sz="0" w:space="0" w:color="auto"/>
                  </w:divBdr>
                  <w:divsChild>
                    <w:div w:id="1699813948">
                      <w:marLeft w:val="0"/>
                      <w:marRight w:val="0"/>
                      <w:marTop w:val="0"/>
                      <w:marBottom w:val="0"/>
                      <w:divBdr>
                        <w:top w:val="none" w:sz="0" w:space="0" w:color="auto"/>
                        <w:left w:val="none" w:sz="0" w:space="0" w:color="auto"/>
                        <w:bottom w:val="none" w:sz="0" w:space="0" w:color="auto"/>
                        <w:right w:val="none" w:sz="0" w:space="0" w:color="auto"/>
                      </w:divBdr>
                    </w:div>
                  </w:divsChild>
                </w:div>
                <w:div w:id="1804035813">
                  <w:marLeft w:val="0"/>
                  <w:marRight w:val="0"/>
                  <w:marTop w:val="0"/>
                  <w:marBottom w:val="0"/>
                  <w:divBdr>
                    <w:top w:val="none" w:sz="0" w:space="0" w:color="auto"/>
                    <w:left w:val="none" w:sz="0" w:space="0" w:color="auto"/>
                    <w:bottom w:val="none" w:sz="0" w:space="0" w:color="auto"/>
                    <w:right w:val="none" w:sz="0" w:space="0" w:color="auto"/>
                  </w:divBdr>
                  <w:divsChild>
                    <w:div w:id="15927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86380">
      <w:bodyDiv w:val="1"/>
      <w:marLeft w:val="0"/>
      <w:marRight w:val="0"/>
      <w:marTop w:val="0"/>
      <w:marBottom w:val="0"/>
      <w:divBdr>
        <w:top w:val="none" w:sz="0" w:space="0" w:color="auto"/>
        <w:left w:val="none" w:sz="0" w:space="0" w:color="auto"/>
        <w:bottom w:val="none" w:sz="0" w:space="0" w:color="auto"/>
        <w:right w:val="none" w:sz="0" w:space="0" w:color="auto"/>
      </w:divBdr>
      <w:divsChild>
        <w:div w:id="1957757670">
          <w:marLeft w:val="0"/>
          <w:marRight w:val="0"/>
          <w:marTop w:val="0"/>
          <w:marBottom w:val="0"/>
          <w:divBdr>
            <w:top w:val="none" w:sz="0" w:space="0" w:color="auto"/>
            <w:left w:val="none" w:sz="0" w:space="0" w:color="auto"/>
            <w:bottom w:val="none" w:sz="0" w:space="0" w:color="auto"/>
            <w:right w:val="none" w:sz="0" w:space="0" w:color="auto"/>
          </w:divBdr>
          <w:divsChild>
            <w:div w:id="685406263">
              <w:marLeft w:val="0"/>
              <w:marRight w:val="0"/>
              <w:marTop w:val="0"/>
              <w:marBottom w:val="0"/>
              <w:divBdr>
                <w:top w:val="none" w:sz="0" w:space="0" w:color="auto"/>
                <w:left w:val="none" w:sz="0" w:space="0" w:color="auto"/>
                <w:bottom w:val="none" w:sz="0" w:space="0" w:color="auto"/>
                <w:right w:val="none" w:sz="0" w:space="0" w:color="auto"/>
              </w:divBdr>
              <w:divsChild>
                <w:div w:id="528379045">
                  <w:marLeft w:val="0"/>
                  <w:marRight w:val="0"/>
                  <w:marTop w:val="0"/>
                  <w:marBottom w:val="0"/>
                  <w:divBdr>
                    <w:top w:val="none" w:sz="0" w:space="0" w:color="auto"/>
                    <w:left w:val="none" w:sz="0" w:space="0" w:color="auto"/>
                    <w:bottom w:val="none" w:sz="0" w:space="0" w:color="auto"/>
                    <w:right w:val="none" w:sz="0" w:space="0" w:color="auto"/>
                  </w:divBdr>
                  <w:divsChild>
                    <w:div w:id="21083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0031">
      <w:bodyDiv w:val="1"/>
      <w:marLeft w:val="0"/>
      <w:marRight w:val="0"/>
      <w:marTop w:val="0"/>
      <w:marBottom w:val="0"/>
      <w:divBdr>
        <w:top w:val="none" w:sz="0" w:space="0" w:color="auto"/>
        <w:left w:val="none" w:sz="0" w:space="0" w:color="auto"/>
        <w:bottom w:val="none" w:sz="0" w:space="0" w:color="auto"/>
        <w:right w:val="none" w:sz="0" w:space="0" w:color="auto"/>
      </w:divBdr>
      <w:divsChild>
        <w:div w:id="1528178942">
          <w:marLeft w:val="0"/>
          <w:marRight w:val="0"/>
          <w:marTop w:val="0"/>
          <w:marBottom w:val="0"/>
          <w:divBdr>
            <w:top w:val="none" w:sz="0" w:space="0" w:color="auto"/>
            <w:left w:val="none" w:sz="0" w:space="0" w:color="auto"/>
            <w:bottom w:val="none" w:sz="0" w:space="0" w:color="auto"/>
            <w:right w:val="none" w:sz="0" w:space="0" w:color="auto"/>
          </w:divBdr>
          <w:divsChild>
            <w:div w:id="650524885">
              <w:marLeft w:val="0"/>
              <w:marRight w:val="0"/>
              <w:marTop w:val="0"/>
              <w:marBottom w:val="0"/>
              <w:divBdr>
                <w:top w:val="none" w:sz="0" w:space="0" w:color="auto"/>
                <w:left w:val="none" w:sz="0" w:space="0" w:color="auto"/>
                <w:bottom w:val="none" w:sz="0" w:space="0" w:color="auto"/>
                <w:right w:val="none" w:sz="0" w:space="0" w:color="auto"/>
              </w:divBdr>
              <w:divsChild>
                <w:div w:id="843713314">
                  <w:marLeft w:val="0"/>
                  <w:marRight w:val="0"/>
                  <w:marTop w:val="0"/>
                  <w:marBottom w:val="0"/>
                  <w:divBdr>
                    <w:top w:val="none" w:sz="0" w:space="0" w:color="auto"/>
                    <w:left w:val="none" w:sz="0" w:space="0" w:color="auto"/>
                    <w:bottom w:val="none" w:sz="0" w:space="0" w:color="auto"/>
                    <w:right w:val="none" w:sz="0" w:space="0" w:color="auto"/>
                  </w:divBdr>
                  <w:divsChild>
                    <w:div w:id="8534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527791">
      <w:bodyDiv w:val="1"/>
      <w:marLeft w:val="0"/>
      <w:marRight w:val="0"/>
      <w:marTop w:val="0"/>
      <w:marBottom w:val="0"/>
      <w:divBdr>
        <w:top w:val="none" w:sz="0" w:space="0" w:color="auto"/>
        <w:left w:val="none" w:sz="0" w:space="0" w:color="auto"/>
        <w:bottom w:val="none" w:sz="0" w:space="0" w:color="auto"/>
        <w:right w:val="none" w:sz="0" w:space="0" w:color="auto"/>
      </w:divBdr>
      <w:divsChild>
        <w:div w:id="2064064389">
          <w:marLeft w:val="0"/>
          <w:marRight w:val="0"/>
          <w:marTop w:val="0"/>
          <w:marBottom w:val="0"/>
          <w:divBdr>
            <w:top w:val="none" w:sz="0" w:space="0" w:color="auto"/>
            <w:left w:val="none" w:sz="0" w:space="0" w:color="auto"/>
            <w:bottom w:val="none" w:sz="0" w:space="0" w:color="auto"/>
            <w:right w:val="none" w:sz="0" w:space="0" w:color="auto"/>
          </w:divBdr>
          <w:divsChild>
            <w:div w:id="324629118">
              <w:marLeft w:val="0"/>
              <w:marRight w:val="0"/>
              <w:marTop w:val="0"/>
              <w:marBottom w:val="0"/>
              <w:divBdr>
                <w:top w:val="none" w:sz="0" w:space="0" w:color="auto"/>
                <w:left w:val="none" w:sz="0" w:space="0" w:color="auto"/>
                <w:bottom w:val="none" w:sz="0" w:space="0" w:color="auto"/>
                <w:right w:val="none" w:sz="0" w:space="0" w:color="auto"/>
              </w:divBdr>
              <w:divsChild>
                <w:div w:id="119305581">
                  <w:marLeft w:val="0"/>
                  <w:marRight w:val="0"/>
                  <w:marTop w:val="0"/>
                  <w:marBottom w:val="0"/>
                  <w:divBdr>
                    <w:top w:val="none" w:sz="0" w:space="0" w:color="auto"/>
                    <w:left w:val="none" w:sz="0" w:space="0" w:color="auto"/>
                    <w:bottom w:val="none" w:sz="0" w:space="0" w:color="auto"/>
                    <w:right w:val="none" w:sz="0" w:space="0" w:color="auto"/>
                  </w:divBdr>
                  <w:divsChild>
                    <w:div w:id="5272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45743">
      <w:bodyDiv w:val="1"/>
      <w:marLeft w:val="0"/>
      <w:marRight w:val="0"/>
      <w:marTop w:val="0"/>
      <w:marBottom w:val="0"/>
      <w:divBdr>
        <w:top w:val="none" w:sz="0" w:space="0" w:color="auto"/>
        <w:left w:val="none" w:sz="0" w:space="0" w:color="auto"/>
        <w:bottom w:val="none" w:sz="0" w:space="0" w:color="auto"/>
        <w:right w:val="none" w:sz="0" w:space="0" w:color="auto"/>
      </w:divBdr>
      <w:divsChild>
        <w:div w:id="19208382">
          <w:marLeft w:val="0"/>
          <w:marRight w:val="0"/>
          <w:marTop w:val="0"/>
          <w:marBottom w:val="0"/>
          <w:divBdr>
            <w:top w:val="none" w:sz="0" w:space="0" w:color="auto"/>
            <w:left w:val="none" w:sz="0" w:space="0" w:color="auto"/>
            <w:bottom w:val="none" w:sz="0" w:space="0" w:color="auto"/>
            <w:right w:val="none" w:sz="0" w:space="0" w:color="auto"/>
          </w:divBdr>
          <w:divsChild>
            <w:div w:id="1191727743">
              <w:marLeft w:val="0"/>
              <w:marRight w:val="0"/>
              <w:marTop w:val="0"/>
              <w:marBottom w:val="0"/>
              <w:divBdr>
                <w:top w:val="none" w:sz="0" w:space="0" w:color="auto"/>
                <w:left w:val="none" w:sz="0" w:space="0" w:color="auto"/>
                <w:bottom w:val="none" w:sz="0" w:space="0" w:color="auto"/>
                <w:right w:val="none" w:sz="0" w:space="0" w:color="auto"/>
              </w:divBdr>
              <w:divsChild>
                <w:div w:id="1208758060">
                  <w:marLeft w:val="0"/>
                  <w:marRight w:val="0"/>
                  <w:marTop w:val="0"/>
                  <w:marBottom w:val="0"/>
                  <w:divBdr>
                    <w:top w:val="none" w:sz="0" w:space="0" w:color="auto"/>
                    <w:left w:val="none" w:sz="0" w:space="0" w:color="auto"/>
                    <w:bottom w:val="none" w:sz="0" w:space="0" w:color="auto"/>
                    <w:right w:val="none" w:sz="0" w:space="0" w:color="auto"/>
                  </w:divBdr>
                  <w:divsChild>
                    <w:div w:id="7789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4809">
      <w:bodyDiv w:val="1"/>
      <w:marLeft w:val="0"/>
      <w:marRight w:val="0"/>
      <w:marTop w:val="0"/>
      <w:marBottom w:val="0"/>
      <w:divBdr>
        <w:top w:val="none" w:sz="0" w:space="0" w:color="auto"/>
        <w:left w:val="none" w:sz="0" w:space="0" w:color="auto"/>
        <w:bottom w:val="none" w:sz="0" w:space="0" w:color="auto"/>
        <w:right w:val="none" w:sz="0" w:space="0" w:color="auto"/>
      </w:divBdr>
      <w:divsChild>
        <w:div w:id="1446462107">
          <w:marLeft w:val="0"/>
          <w:marRight w:val="0"/>
          <w:marTop w:val="0"/>
          <w:marBottom w:val="0"/>
          <w:divBdr>
            <w:top w:val="none" w:sz="0" w:space="0" w:color="auto"/>
            <w:left w:val="none" w:sz="0" w:space="0" w:color="auto"/>
            <w:bottom w:val="none" w:sz="0" w:space="0" w:color="auto"/>
            <w:right w:val="none" w:sz="0" w:space="0" w:color="auto"/>
          </w:divBdr>
          <w:divsChild>
            <w:div w:id="997266686">
              <w:marLeft w:val="0"/>
              <w:marRight w:val="0"/>
              <w:marTop w:val="0"/>
              <w:marBottom w:val="0"/>
              <w:divBdr>
                <w:top w:val="none" w:sz="0" w:space="0" w:color="auto"/>
                <w:left w:val="none" w:sz="0" w:space="0" w:color="auto"/>
                <w:bottom w:val="none" w:sz="0" w:space="0" w:color="auto"/>
                <w:right w:val="none" w:sz="0" w:space="0" w:color="auto"/>
              </w:divBdr>
              <w:divsChild>
                <w:div w:id="494615369">
                  <w:marLeft w:val="0"/>
                  <w:marRight w:val="0"/>
                  <w:marTop w:val="0"/>
                  <w:marBottom w:val="0"/>
                  <w:divBdr>
                    <w:top w:val="none" w:sz="0" w:space="0" w:color="auto"/>
                    <w:left w:val="none" w:sz="0" w:space="0" w:color="auto"/>
                    <w:bottom w:val="none" w:sz="0" w:space="0" w:color="auto"/>
                    <w:right w:val="none" w:sz="0" w:space="0" w:color="auto"/>
                  </w:divBdr>
                  <w:divsChild>
                    <w:div w:id="933518984">
                      <w:marLeft w:val="0"/>
                      <w:marRight w:val="0"/>
                      <w:marTop w:val="0"/>
                      <w:marBottom w:val="0"/>
                      <w:divBdr>
                        <w:top w:val="none" w:sz="0" w:space="0" w:color="auto"/>
                        <w:left w:val="none" w:sz="0" w:space="0" w:color="auto"/>
                        <w:bottom w:val="none" w:sz="0" w:space="0" w:color="auto"/>
                        <w:right w:val="none" w:sz="0" w:space="0" w:color="auto"/>
                      </w:divBdr>
                    </w:div>
                  </w:divsChild>
                </w:div>
                <w:div w:id="75174558">
                  <w:marLeft w:val="0"/>
                  <w:marRight w:val="0"/>
                  <w:marTop w:val="0"/>
                  <w:marBottom w:val="0"/>
                  <w:divBdr>
                    <w:top w:val="none" w:sz="0" w:space="0" w:color="auto"/>
                    <w:left w:val="none" w:sz="0" w:space="0" w:color="auto"/>
                    <w:bottom w:val="none" w:sz="0" w:space="0" w:color="auto"/>
                    <w:right w:val="none" w:sz="0" w:space="0" w:color="auto"/>
                  </w:divBdr>
                  <w:divsChild>
                    <w:div w:id="417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3995">
      <w:bodyDiv w:val="1"/>
      <w:marLeft w:val="0"/>
      <w:marRight w:val="0"/>
      <w:marTop w:val="0"/>
      <w:marBottom w:val="0"/>
      <w:divBdr>
        <w:top w:val="none" w:sz="0" w:space="0" w:color="auto"/>
        <w:left w:val="none" w:sz="0" w:space="0" w:color="auto"/>
        <w:bottom w:val="none" w:sz="0" w:space="0" w:color="auto"/>
        <w:right w:val="none" w:sz="0" w:space="0" w:color="auto"/>
      </w:divBdr>
      <w:divsChild>
        <w:div w:id="109672598">
          <w:marLeft w:val="0"/>
          <w:marRight w:val="0"/>
          <w:marTop w:val="0"/>
          <w:marBottom w:val="0"/>
          <w:divBdr>
            <w:top w:val="none" w:sz="0" w:space="0" w:color="auto"/>
            <w:left w:val="none" w:sz="0" w:space="0" w:color="auto"/>
            <w:bottom w:val="none" w:sz="0" w:space="0" w:color="auto"/>
            <w:right w:val="none" w:sz="0" w:space="0" w:color="auto"/>
          </w:divBdr>
          <w:divsChild>
            <w:div w:id="1941177798">
              <w:marLeft w:val="0"/>
              <w:marRight w:val="0"/>
              <w:marTop w:val="0"/>
              <w:marBottom w:val="0"/>
              <w:divBdr>
                <w:top w:val="none" w:sz="0" w:space="0" w:color="auto"/>
                <w:left w:val="none" w:sz="0" w:space="0" w:color="auto"/>
                <w:bottom w:val="none" w:sz="0" w:space="0" w:color="auto"/>
                <w:right w:val="none" w:sz="0" w:space="0" w:color="auto"/>
              </w:divBdr>
              <w:divsChild>
                <w:div w:id="148794906">
                  <w:marLeft w:val="0"/>
                  <w:marRight w:val="0"/>
                  <w:marTop w:val="0"/>
                  <w:marBottom w:val="0"/>
                  <w:divBdr>
                    <w:top w:val="none" w:sz="0" w:space="0" w:color="auto"/>
                    <w:left w:val="none" w:sz="0" w:space="0" w:color="auto"/>
                    <w:bottom w:val="none" w:sz="0" w:space="0" w:color="auto"/>
                    <w:right w:val="none" w:sz="0" w:space="0" w:color="auto"/>
                  </w:divBdr>
                  <w:divsChild>
                    <w:div w:id="18030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6581">
      <w:bodyDiv w:val="1"/>
      <w:marLeft w:val="0"/>
      <w:marRight w:val="0"/>
      <w:marTop w:val="0"/>
      <w:marBottom w:val="0"/>
      <w:divBdr>
        <w:top w:val="none" w:sz="0" w:space="0" w:color="auto"/>
        <w:left w:val="none" w:sz="0" w:space="0" w:color="auto"/>
        <w:bottom w:val="none" w:sz="0" w:space="0" w:color="auto"/>
        <w:right w:val="none" w:sz="0" w:space="0" w:color="auto"/>
      </w:divBdr>
      <w:divsChild>
        <w:div w:id="1967154742">
          <w:marLeft w:val="0"/>
          <w:marRight w:val="0"/>
          <w:marTop w:val="0"/>
          <w:marBottom w:val="0"/>
          <w:divBdr>
            <w:top w:val="none" w:sz="0" w:space="0" w:color="auto"/>
            <w:left w:val="none" w:sz="0" w:space="0" w:color="auto"/>
            <w:bottom w:val="none" w:sz="0" w:space="0" w:color="auto"/>
            <w:right w:val="none" w:sz="0" w:space="0" w:color="auto"/>
          </w:divBdr>
          <w:divsChild>
            <w:div w:id="1498958946">
              <w:marLeft w:val="0"/>
              <w:marRight w:val="0"/>
              <w:marTop w:val="0"/>
              <w:marBottom w:val="0"/>
              <w:divBdr>
                <w:top w:val="none" w:sz="0" w:space="0" w:color="auto"/>
                <w:left w:val="none" w:sz="0" w:space="0" w:color="auto"/>
                <w:bottom w:val="none" w:sz="0" w:space="0" w:color="auto"/>
                <w:right w:val="none" w:sz="0" w:space="0" w:color="auto"/>
              </w:divBdr>
              <w:divsChild>
                <w:div w:id="1299535627">
                  <w:marLeft w:val="0"/>
                  <w:marRight w:val="0"/>
                  <w:marTop w:val="0"/>
                  <w:marBottom w:val="0"/>
                  <w:divBdr>
                    <w:top w:val="none" w:sz="0" w:space="0" w:color="auto"/>
                    <w:left w:val="none" w:sz="0" w:space="0" w:color="auto"/>
                    <w:bottom w:val="none" w:sz="0" w:space="0" w:color="auto"/>
                    <w:right w:val="none" w:sz="0" w:space="0" w:color="auto"/>
                  </w:divBdr>
                  <w:divsChild>
                    <w:div w:id="6703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88539">
      <w:bodyDiv w:val="1"/>
      <w:marLeft w:val="0"/>
      <w:marRight w:val="0"/>
      <w:marTop w:val="0"/>
      <w:marBottom w:val="0"/>
      <w:divBdr>
        <w:top w:val="none" w:sz="0" w:space="0" w:color="auto"/>
        <w:left w:val="none" w:sz="0" w:space="0" w:color="auto"/>
        <w:bottom w:val="none" w:sz="0" w:space="0" w:color="auto"/>
        <w:right w:val="none" w:sz="0" w:space="0" w:color="auto"/>
      </w:divBdr>
      <w:divsChild>
        <w:div w:id="1819960011">
          <w:marLeft w:val="0"/>
          <w:marRight w:val="0"/>
          <w:marTop w:val="0"/>
          <w:marBottom w:val="0"/>
          <w:divBdr>
            <w:top w:val="none" w:sz="0" w:space="0" w:color="auto"/>
            <w:left w:val="none" w:sz="0" w:space="0" w:color="auto"/>
            <w:bottom w:val="none" w:sz="0" w:space="0" w:color="auto"/>
            <w:right w:val="none" w:sz="0" w:space="0" w:color="auto"/>
          </w:divBdr>
          <w:divsChild>
            <w:div w:id="104085027">
              <w:marLeft w:val="0"/>
              <w:marRight w:val="0"/>
              <w:marTop w:val="0"/>
              <w:marBottom w:val="0"/>
              <w:divBdr>
                <w:top w:val="none" w:sz="0" w:space="0" w:color="auto"/>
                <w:left w:val="none" w:sz="0" w:space="0" w:color="auto"/>
                <w:bottom w:val="none" w:sz="0" w:space="0" w:color="auto"/>
                <w:right w:val="none" w:sz="0" w:space="0" w:color="auto"/>
              </w:divBdr>
              <w:divsChild>
                <w:div w:id="406728049">
                  <w:marLeft w:val="0"/>
                  <w:marRight w:val="0"/>
                  <w:marTop w:val="0"/>
                  <w:marBottom w:val="0"/>
                  <w:divBdr>
                    <w:top w:val="none" w:sz="0" w:space="0" w:color="auto"/>
                    <w:left w:val="none" w:sz="0" w:space="0" w:color="auto"/>
                    <w:bottom w:val="none" w:sz="0" w:space="0" w:color="auto"/>
                    <w:right w:val="none" w:sz="0" w:space="0" w:color="auto"/>
                  </w:divBdr>
                  <w:divsChild>
                    <w:div w:id="1718311229">
                      <w:marLeft w:val="0"/>
                      <w:marRight w:val="0"/>
                      <w:marTop w:val="0"/>
                      <w:marBottom w:val="0"/>
                      <w:divBdr>
                        <w:top w:val="none" w:sz="0" w:space="0" w:color="auto"/>
                        <w:left w:val="none" w:sz="0" w:space="0" w:color="auto"/>
                        <w:bottom w:val="none" w:sz="0" w:space="0" w:color="auto"/>
                        <w:right w:val="none" w:sz="0" w:space="0" w:color="auto"/>
                      </w:divBdr>
                    </w:div>
                  </w:divsChild>
                </w:div>
                <w:div w:id="1670055239">
                  <w:marLeft w:val="0"/>
                  <w:marRight w:val="0"/>
                  <w:marTop w:val="0"/>
                  <w:marBottom w:val="0"/>
                  <w:divBdr>
                    <w:top w:val="none" w:sz="0" w:space="0" w:color="auto"/>
                    <w:left w:val="none" w:sz="0" w:space="0" w:color="auto"/>
                    <w:bottom w:val="none" w:sz="0" w:space="0" w:color="auto"/>
                    <w:right w:val="none" w:sz="0" w:space="0" w:color="auto"/>
                  </w:divBdr>
                  <w:divsChild>
                    <w:div w:id="1612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3019">
          <w:marLeft w:val="0"/>
          <w:marRight w:val="0"/>
          <w:marTop w:val="0"/>
          <w:marBottom w:val="0"/>
          <w:divBdr>
            <w:top w:val="none" w:sz="0" w:space="0" w:color="auto"/>
            <w:left w:val="none" w:sz="0" w:space="0" w:color="auto"/>
            <w:bottom w:val="none" w:sz="0" w:space="0" w:color="auto"/>
            <w:right w:val="none" w:sz="0" w:space="0" w:color="auto"/>
          </w:divBdr>
          <w:divsChild>
            <w:div w:id="202135892">
              <w:marLeft w:val="0"/>
              <w:marRight w:val="0"/>
              <w:marTop w:val="0"/>
              <w:marBottom w:val="0"/>
              <w:divBdr>
                <w:top w:val="none" w:sz="0" w:space="0" w:color="auto"/>
                <w:left w:val="none" w:sz="0" w:space="0" w:color="auto"/>
                <w:bottom w:val="none" w:sz="0" w:space="0" w:color="auto"/>
                <w:right w:val="none" w:sz="0" w:space="0" w:color="auto"/>
              </w:divBdr>
              <w:divsChild>
                <w:div w:id="742411209">
                  <w:marLeft w:val="0"/>
                  <w:marRight w:val="0"/>
                  <w:marTop w:val="0"/>
                  <w:marBottom w:val="0"/>
                  <w:divBdr>
                    <w:top w:val="none" w:sz="0" w:space="0" w:color="auto"/>
                    <w:left w:val="none" w:sz="0" w:space="0" w:color="auto"/>
                    <w:bottom w:val="none" w:sz="0" w:space="0" w:color="auto"/>
                    <w:right w:val="none" w:sz="0" w:space="0" w:color="auto"/>
                  </w:divBdr>
                  <w:divsChild>
                    <w:div w:id="7631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47474">
      <w:bodyDiv w:val="1"/>
      <w:marLeft w:val="0"/>
      <w:marRight w:val="0"/>
      <w:marTop w:val="0"/>
      <w:marBottom w:val="0"/>
      <w:divBdr>
        <w:top w:val="none" w:sz="0" w:space="0" w:color="auto"/>
        <w:left w:val="none" w:sz="0" w:space="0" w:color="auto"/>
        <w:bottom w:val="none" w:sz="0" w:space="0" w:color="auto"/>
        <w:right w:val="none" w:sz="0" w:space="0" w:color="auto"/>
      </w:divBdr>
      <w:divsChild>
        <w:div w:id="865800682">
          <w:marLeft w:val="0"/>
          <w:marRight w:val="0"/>
          <w:marTop w:val="0"/>
          <w:marBottom w:val="0"/>
          <w:divBdr>
            <w:top w:val="none" w:sz="0" w:space="0" w:color="auto"/>
            <w:left w:val="none" w:sz="0" w:space="0" w:color="auto"/>
            <w:bottom w:val="none" w:sz="0" w:space="0" w:color="auto"/>
            <w:right w:val="none" w:sz="0" w:space="0" w:color="auto"/>
          </w:divBdr>
          <w:divsChild>
            <w:div w:id="1094084560">
              <w:marLeft w:val="0"/>
              <w:marRight w:val="0"/>
              <w:marTop w:val="0"/>
              <w:marBottom w:val="0"/>
              <w:divBdr>
                <w:top w:val="none" w:sz="0" w:space="0" w:color="auto"/>
                <w:left w:val="none" w:sz="0" w:space="0" w:color="auto"/>
                <w:bottom w:val="none" w:sz="0" w:space="0" w:color="auto"/>
                <w:right w:val="none" w:sz="0" w:space="0" w:color="auto"/>
              </w:divBdr>
              <w:divsChild>
                <w:div w:id="1629627863">
                  <w:marLeft w:val="0"/>
                  <w:marRight w:val="0"/>
                  <w:marTop w:val="0"/>
                  <w:marBottom w:val="0"/>
                  <w:divBdr>
                    <w:top w:val="none" w:sz="0" w:space="0" w:color="auto"/>
                    <w:left w:val="none" w:sz="0" w:space="0" w:color="auto"/>
                    <w:bottom w:val="none" w:sz="0" w:space="0" w:color="auto"/>
                    <w:right w:val="none" w:sz="0" w:space="0" w:color="auto"/>
                  </w:divBdr>
                  <w:divsChild>
                    <w:div w:id="1936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3023">
      <w:bodyDiv w:val="1"/>
      <w:marLeft w:val="0"/>
      <w:marRight w:val="0"/>
      <w:marTop w:val="0"/>
      <w:marBottom w:val="0"/>
      <w:divBdr>
        <w:top w:val="none" w:sz="0" w:space="0" w:color="auto"/>
        <w:left w:val="none" w:sz="0" w:space="0" w:color="auto"/>
        <w:bottom w:val="none" w:sz="0" w:space="0" w:color="auto"/>
        <w:right w:val="none" w:sz="0" w:space="0" w:color="auto"/>
      </w:divBdr>
      <w:divsChild>
        <w:div w:id="1819228620">
          <w:marLeft w:val="0"/>
          <w:marRight w:val="0"/>
          <w:marTop w:val="0"/>
          <w:marBottom w:val="0"/>
          <w:divBdr>
            <w:top w:val="none" w:sz="0" w:space="0" w:color="auto"/>
            <w:left w:val="none" w:sz="0" w:space="0" w:color="auto"/>
            <w:bottom w:val="none" w:sz="0" w:space="0" w:color="auto"/>
            <w:right w:val="none" w:sz="0" w:space="0" w:color="auto"/>
          </w:divBdr>
          <w:divsChild>
            <w:div w:id="759256426">
              <w:marLeft w:val="0"/>
              <w:marRight w:val="0"/>
              <w:marTop w:val="0"/>
              <w:marBottom w:val="0"/>
              <w:divBdr>
                <w:top w:val="none" w:sz="0" w:space="0" w:color="auto"/>
                <w:left w:val="none" w:sz="0" w:space="0" w:color="auto"/>
                <w:bottom w:val="none" w:sz="0" w:space="0" w:color="auto"/>
                <w:right w:val="none" w:sz="0" w:space="0" w:color="auto"/>
              </w:divBdr>
              <w:divsChild>
                <w:div w:id="41057056">
                  <w:marLeft w:val="0"/>
                  <w:marRight w:val="0"/>
                  <w:marTop w:val="0"/>
                  <w:marBottom w:val="0"/>
                  <w:divBdr>
                    <w:top w:val="none" w:sz="0" w:space="0" w:color="auto"/>
                    <w:left w:val="none" w:sz="0" w:space="0" w:color="auto"/>
                    <w:bottom w:val="none" w:sz="0" w:space="0" w:color="auto"/>
                    <w:right w:val="none" w:sz="0" w:space="0" w:color="auto"/>
                  </w:divBdr>
                  <w:divsChild>
                    <w:div w:id="12598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61743">
          <w:marLeft w:val="0"/>
          <w:marRight w:val="0"/>
          <w:marTop w:val="0"/>
          <w:marBottom w:val="0"/>
          <w:divBdr>
            <w:top w:val="none" w:sz="0" w:space="0" w:color="auto"/>
            <w:left w:val="none" w:sz="0" w:space="0" w:color="auto"/>
            <w:bottom w:val="none" w:sz="0" w:space="0" w:color="auto"/>
            <w:right w:val="none" w:sz="0" w:space="0" w:color="auto"/>
          </w:divBdr>
          <w:divsChild>
            <w:div w:id="2070691447">
              <w:marLeft w:val="0"/>
              <w:marRight w:val="0"/>
              <w:marTop w:val="0"/>
              <w:marBottom w:val="0"/>
              <w:divBdr>
                <w:top w:val="none" w:sz="0" w:space="0" w:color="auto"/>
                <w:left w:val="none" w:sz="0" w:space="0" w:color="auto"/>
                <w:bottom w:val="none" w:sz="0" w:space="0" w:color="auto"/>
                <w:right w:val="none" w:sz="0" w:space="0" w:color="auto"/>
              </w:divBdr>
              <w:divsChild>
                <w:div w:id="1203059546">
                  <w:marLeft w:val="0"/>
                  <w:marRight w:val="0"/>
                  <w:marTop w:val="0"/>
                  <w:marBottom w:val="0"/>
                  <w:divBdr>
                    <w:top w:val="none" w:sz="0" w:space="0" w:color="auto"/>
                    <w:left w:val="none" w:sz="0" w:space="0" w:color="auto"/>
                    <w:bottom w:val="none" w:sz="0" w:space="0" w:color="auto"/>
                    <w:right w:val="none" w:sz="0" w:space="0" w:color="auto"/>
                  </w:divBdr>
                  <w:divsChild>
                    <w:div w:id="105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4660">
      <w:bodyDiv w:val="1"/>
      <w:marLeft w:val="0"/>
      <w:marRight w:val="0"/>
      <w:marTop w:val="0"/>
      <w:marBottom w:val="0"/>
      <w:divBdr>
        <w:top w:val="none" w:sz="0" w:space="0" w:color="auto"/>
        <w:left w:val="none" w:sz="0" w:space="0" w:color="auto"/>
        <w:bottom w:val="none" w:sz="0" w:space="0" w:color="auto"/>
        <w:right w:val="none" w:sz="0" w:space="0" w:color="auto"/>
      </w:divBdr>
      <w:divsChild>
        <w:div w:id="184902201">
          <w:marLeft w:val="0"/>
          <w:marRight w:val="0"/>
          <w:marTop w:val="0"/>
          <w:marBottom w:val="0"/>
          <w:divBdr>
            <w:top w:val="none" w:sz="0" w:space="0" w:color="auto"/>
            <w:left w:val="none" w:sz="0" w:space="0" w:color="auto"/>
            <w:bottom w:val="none" w:sz="0" w:space="0" w:color="auto"/>
            <w:right w:val="none" w:sz="0" w:space="0" w:color="auto"/>
          </w:divBdr>
          <w:divsChild>
            <w:div w:id="1483933316">
              <w:marLeft w:val="0"/>
              <w:marRight w:val="0"/>
              <w:marTop w:val="0"/>
              <w:marBottom w:val="0"/>
              <w:divBdr>
                <w:top w:val="none" w:sz="0" w:space="0" w:color="auto"/>
                <w:left w:val="none" w:sz="0" w:space="0" w:color="auto"/>
                <w:bottom w:val="none" w:sz="0" w:space="0" w:color="auto"/>
                <w:right w:val="none" w:sz="0" w:space="0" w:color="auto"/>
              </w:divBdr>
              <w:divsChild>
                <w:div w:id="1318730828">
                  <w:marLeft w:val="0"/>
                  <w:marRight w:val="0"/>
                  <w:marTop w:val="0"/>
                  <w:marBottom w:val="0"/>
                  <w:divBdr>
                    <w:top w:val="none" w:sz="0" w:space="0" w:color="auto"/>
                    <w:left w:val="none" w:sz="0" w:space="0" w:color="auto"/>
                    <w:bottom w:val="none" w:sz="0" w:space="0" w:color="auto"/>
                    <w:right w:val="none" w:sz="0" w:space="0" w:color="auto"/>
                  </w:divBdr>
                  <w:divsChild>
                    <w:div w:id="12218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02973">
      <w:bodyDiv w:val="1"/>
      <w:marLeft w:val="0"/>
      <w:marRight w:val="0"/>
      <w:marTop w:val="0"/>
      <w:marBottom w:val="0"/>
      <w:divBdr>
        <w:top w:val="none" w:sz="0" w:space="0" w:color="auto"/>
        <w:left w:val="none" w:sz="0" w:space="0" w:color="auto"/>
        <w:bottom w:val="none" w:sz="0" w:space="0" w:color="auto"/>
        <w:right w:val="none" w:sz="0" w:space="0" w:color="auto"/>
      </w:divBdr>
      <w:divsChild>
        <w:div w:id="1367634995">
          <w:marLeft w:val="0"/>
          <w:marRight w:val="0"/>
          <w:marTop w:val="0"/>
          <w:marBottom w:val="0"/>
          <w:divBdr>
            <w:top w:val="none" w:sz="0" w:space="0" w:color="auto"/>
            <w:left w:val="none" w:sz="0" w:space="0" w:color="auto"/>
            <w:bottom w:val="none" w:sz="0" w:space="0" w:color="auto"/>
            <w:right w:val="none" w:sz="0" w:space="0" w:color="auto"/>
          </w:divBdr>
          <w:divsChild>
            <w:div w:id="1368918873">
              <w:marLeft w:val="0"/>
              <w:marRight w:val="0"/>
              <w:marTop w:val="0"/>
              <w:marBottom w:val="0"/>
              <w:divBdr>
                <w:top w:val="none" w:sz="0" w:space="0" w:color="auto"/>
                <w:left w:val="none" w:sz="0" w:space="0" w:color="auto"/>
                <w:bottom w:val="none" w:sz="0" w:space="0" w:color="auto"/>
                <w:right w:val="none" w:sz="0" w:space="0" w:color="auto"/>
              </w:divBdr>
              <w:divsChild>
                <w:div w:id="1276668727">
                  <w:marLeft w:val="0"/>
                  <w:marRight w:val="0"/>
                  <w:marTop w:val="0"/>
                  <w:marBottom w:val="0"/>
                  <w:divBdr>
                    <w:top w:val="none" w:sz="0" w:space="0" w:color="auto"/>
                    <w:left w:val="none" w:sz="0" w:space="0" w:color="auto"/>
                    <w:bottom w:val="none" w:sz="0" w:space="0" w:color="auto"/>
                    <w:right w:val="none" w:sz="0" w:space="0" w:color="auto"/>
                  </w:divBdr>
                  <w:divsChild>
                    <w:div w:id="289216249">
                      <w:marLeft w:val="0"/>
                      <w:marRight w:val="0"/>
                      <w:marTop w:val="0"/>
                      <w:marBottom w:val="0"/>
                      <w:divBdr>
                        <w:top w:val="none" w:sz="0" w:space="0" w:color="auto"/>
                        <w:left w:val="none" w:sz="0" w:space="0" w:color="auto"/>
                        <w:bottom w:val="none" w:sz="0" w:space="0" w:color="auto"/>
                        <w:right w:val="none" w:sz="0" w:space="0" w:color="auto"/>
                      </w:divBdr>
                    </w:div>
                  </w:divsChild>
                </w:div>
                <w:div w:id="1691831113">
                  <w:marLeft w:val="0"/>
                  <w:marRight w:val="0"/>
                  <w:marTop w:val="0"/>
                  <w:marBottom w:val="0"/>
                  <w:divBdr>
                    <w:top w:val="none" w:sz="0" w:space="0" w:color="auto"/>
                    <w:left w:val="none" w:sz="0" w:space="0" w:color="auto"/>
                    <w:bottom w:val="none" w:sz="0" w:space="0" w:color="auto"/>
                    <w:right w:val="none" w:sz="0" w:space="0" w:color="auto"/>
                  </w:divBdr>
                  <w:divsChild>
                    <w:div w:id="9386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5219">
      <w:bodyDiv w:val="1"/>
      <w:marLeft w:val="0"/>
      <w:marRight w:val="0"/>
      <w:marTop w:val="0"/>
      <w:marBottom w:val="0"/>
      <w:divBdr>
        <w:top w:val="none" w:sz="0" w:space="0" w:color="auto"/>
        <w:left w:val="none" w:sz="0" w:space="0" w:color="auto"/>
        <w:bottom w:val="none" w:sz="0" w:space="0" w:color="auto"/>
        <w:right w:val="none" w:sz="0" w:space="0" w:color="auto"/>
      </w:divBdr>
      <w:divsChild>
        <w:div w:id="1308318656">
          <w:marLeft w:val="0"/>
          <w:marRight w:val="0"/>
          <w:marTop w:val="0"/>
          <w:marBottom w:val="0"/>
          <w:divBdr>
            <w:top w:val="none" w:sz="0" w:space="0" w:color="auto"/>
            <w:left w:val="none" w:sz="0" w:space="0" w:color="auto"/>
            <w:bottom w:val="none" w:sz="0" w:space="0" w:color="auto"/>
            <w:right w:val="none" w:sz="0" w:space="0" w:color="auto"/>
          </w:divBdr>
          <w:divsChild>
            <w:div w:id="792089825">
              <w:marLeft w:val="0"/>
              <w:marRight w:val="0"/>
              <w:marTop w:val="0"/>
              <w:marBottom w:val="0"/>
              <w:divBdr>
                <w:top w:val="none" w:sz="0" w:space="0" w:color="auto"/>
                <w:left w:val="none" w:sz="0" w:space="0" w:color="auto"/>
                <w:bottom w:val="none" w:sz="0" w:space="0" w:color="auto"/>
                <w:right w:val="none" w:sz="0" w:space="0" w:color="auto"/>
              </w:divBdr>
              <w:divsChild>
                <w:div w:id="1996030917">
                  <w:marLeft w:val="0"/>
                  <w:marRight w:val="0"/>
                  <w:marTop w:val="0"/>
                  <w:marBottom w:val="0"/>
                  <w:divBdr>
                    <w:top w:val="none" w:sz="0" w:space="0" w:color="auto"/>
                    <w:left w:val="none" w:sz="0" w:space="0" w:color="auto"/>
                    <w:bottom w:val="none" w:sz="0" w:space="0" w:color="auto"/>
                    <w:right w:val="none" w:sz="0" w:space="0" w:color="auto"/>
                  </w:divBdr>
                  <w:divsChild>
                    <w:div w:id="11527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01516">
      <w:bodyDiv w:val="1"/>
      <w:marLeft w:val="0"/>
      <w:marRight w:val="0"/>
      <w:marTop w:val="0"/>
      <w:marBottom w:val="0"/>
      <w:divBdr>
        <w:top w:val="none" w:sz="0" w:space="0" w:color="auto"/>
        <w:left w:val="none" w:sz="0" w:space="0" w:color="auto"/>
        <w:bottom w:val="none" w:sz="0" w:space="0" w:color="auto"/>
        <w:right w:val="none" w:sz="0" w:space="0" w:color="auto"/>
      </w:divBdr>
      <w:divsChild>
        <w:div w:id="394353547">
          <w:marLeft w:val="0"/>
          <w:marRight w:val="0"/>
          <w:marTop w:val="0"/>
          <w:marBottom w:val="0"/>
          <w:divBdr>
            <w:top w:val="none" w:sz="0" w:space="0" w:color="auto"/>
            <w:left w:val="none" w:sz="0" w:space="0" w:color="auto"/>
            <w:bottom w:val="none" w:sz="0" w:space="0" w:color="auto"/>
            <w:right w:val="none" w:sz="0" w:space="0" w:color="auto"/>
          </w:divBdr>
          <w:divsChild>
            <w:div w:id="488910892">
              <w:marLeft w:val="0"/>
              <w:marRight w:val="0"/>
              <w:marTop w:val="0"/>
              <w:marBottom w:val="0"/>
              <w:divBdr>
                <w:top w:val="none" w:sz="0" w:space="0" w:color="auto"/>
                <w:left w:val="none" w:sz="0" w:space="0" w:color="auto"/>
                <w:bottom w:val="none" w:sz="0" w:space="0" w:color="auto"/>
                <w:right w:val="none" w:sz="0" w:space="0" w:color="auto"/>
              </w:divBdr>
              <w:divsChild>
                <w:div w:id="1115832515">
                  <w:marLeft w:val="0"/>
                  <w:marRight w:val="0"/>
                  <w:marTop w:val="0"/>
                  <w:marBottom w:val="0"/>
                  <w:divBdr>
                    <w:top w:val="none" w:sz="0" w:space="0" w:color="auto"/>
                    <w:left w:val="none" w:sz="0" w:space="0" w:color="auto"/>
                    <w:bottom w:val="none" w:sz="0" w:space="0" w:color="auto"/>
                    <w:right w:val="none" w:sz="0" w:space="0" w:color="auto"/>
                  </w:divBdr>
                  <w:divsChild>
                    <w:div w:id="17857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01798">
      <w:bodyDiv w:val="1"/>
      <w:marLeft w:val="0"/>
      <w:marRight w:val="0"/>
      <w:marTop w:val="0"/>
      <w:marBottom w:val="0"/>
      <w:divBdr>
        <w:top w:val="none" w:sz="0" w:space="0" w:color="auto"/>
        <w:left w:val="none" w:sz="0" w:space="0" w:color="auto"/>
        <w:bottom w:val="none" w:sz="0" w:space="0" w:color="auto"/>
        <w:right w:val="none" w:sz="0" w:space="0" w:color="auto"/>
      </w:divBdr>
      <w:divsChild>
        <w:div w:id="790781364">
          <w:marLeft w:val="0"/>
          <w:marRight w:val="0"/>
          <w:marTop w:val="0"/>
          <w:marBottom w:val="0"/>
          <w:divBdr>
            <w:top w:val="none" w:sz="0" w:space="0" w:color="auto"/>
            <w:left w:val="none" w:sz="0" w:space="0" w:color="auto"/>
            <w:bottom w:val="none" w:sz="0" w:space="0" w:color="auto"/>
            <w:right w:val="none" w:sz="0" w:space="0" w:color="auto"/>
          </w:divBdr>
          <w:divsChild>
            <w:div w:id="891844421">
              <w:marLeft w:val="0"/>
              <w:marRight w:val="0"/>
              <w:marTop w:val="0"/>
              <w:marBottom w:val="0"/>
              <w:divBdr>
                <w:top w:val="none" w:sz="0" w:space="0" w:color="auto"/>
                <w:left w:val="none" w:sz="0" w:space="0" w:color="auto"/>
                <w:bottom w:val="none" w:sz="0" w:space="0" w:color="auto"/>
                <w:right w:val="none" w:sz="0" w:space="0" w:color="auto"/>
              </w:divBdr>
              <w:divsChild>
                <w:div w:id="1790782435">
                  <w:marLeft w:val="0"/>
                  <w:marRight w:val="0"/>
                  <w:marTop w:val="0"/>
                  <w:marBottom w:val="0"/>
                  <w:divBdr>
                    <w:top w:val="none" w:sz="0" w:space="0" w:color="auto"/>
                    <w:left w:val="none" w:sz="0" w:space="0" w:color="auto"/>
                    <w:bottom w:val="none" w:sz="0" w:space="0" w:color="auto"/>
                    <w:right w:val="none" w:sz="0" w:space="0" w:color="auto"/>
                  </w:divBdr>
                  <w:divsChild>
                    <w:div w:id="945969364">
                      <w:marLeft w:val="0"/>
                      <w:marRight w:val="0"/>
                      <w:marTop w:val="0"/>
                      <w:marBottom w:val="0"/>
                      <w:divBdr>
                        <w:top w:val="none" w:sz="0" w:space="0" w:color="auto"/>
                        <w:left w:val="none" w:sz="0" w:space="0" w:color="auto"/>
                        <w:bottom w:val="none" w:sz="0" w:space="0" w:color="auto"/>
                        <w:right w:val="none" w:sz="0" w:space="0" w:color="auto"/>
                      </w:divBdr>
                    </w:div>
                  </w:divsChild>
                </w:div>
                <w:div w:id="63378310">
                  <w:marLeft w:val="0"/>
                  <w:marRight w:val="0"/>
                  <w:marTop w:val="0"/>
                  <w:marBottom w:val="0"/>
                  <w:divBdr>
                    <w:top w:val="none" w:sz="0" w:space="0" w:color="auto"/>
                    <w:left w:val="none" w:sz="0" w:space="0" w:color="auto"/>
                    <w:bottom w:val="none" w:sz="0" w:space="0" w:color="auto"/>
                    <w:right w:val="none" w:sz="0" w:space="0" w:color="auto"/>
                  </w:divBdr>
                  <w:divsChild>
                    <w:div w:id="661354479">
                      <w:marLeft w:val="0"/>
                      <w:marRight w:val="0"/>
                      <w:marTop w:val="0"/>
                      <w:marBottom w:val="0"/>
                      <w:divBdr>
                        <w:top w:val="none" w:sz="0" w:space="0" w:color="auto"/>
                        <w:left w:val="none" w:sz="0" w:space="0" w:color="auto"/>
                        <w:bottom w:val="none" w:sz="0" w:space="0" w:color="auto"/>
                        <w:right w:val="none" w:sz="0" w:space="0" w:color="auto"/>
                      </w:divBdr>
                    </w:div>
                    <w:div w:id="702436151">
                      <w:marLeft w:val="0"/>
                      <w:marRight w:val="0"/>
                      <w:marTop w:val="0"/>
                      <w:marBottom w:val="0"/>
                      <w:divBdr>
                        <w:top w:val="none" w:sz="0" w:space="0" w:color="auto"/>
                        <w:left w:val="none" w:sz="0" w:space="0" w:color="auto"/>
                        <w:bottom w:val="none" w:sz="0" w:space="0" w:color="auto"/>
                        <w:right w:val="none" w:sz="0" w:space="0" w:color="auto"/>
                      </w:divBdr>
                    </w:div>
                  </w:divsChild>
                </w:div>
                <w:div w:id="495386779">
                  <w:marLeft w:val="0"/>
                  <w:marRight w:val="0"/>
                  <w:marTop w:val="0"/>
                  <w:marBottom w:val="0"/>
                  <w:divBdr>
                    <w:top w:val="none" w:sz="0" w:space="0" w:color="auto"/>
                    <w:left w:val="none" w:sz="0" w:space="0" w:color="auto"/>
                    <w:bottom w:val="none" w:sz="0" w:space="0" w:color="auto"/>
                    <w:right w:val="none" w:sz="0" w:space="0" w:color="auto"/>
                  </w:divBdr>
                  <w:divsChild>
                    <w:div w:id="4298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00641">
      <w:bodyDiv w:val="1"/>
      <w:marLeft w:val="0"/>
      <w:marRight w:val="0"/>
      <w:marTop w:val="0"/>
      <w:marBottom w:val="0"/>
      <w:divBdr>
        <w:top w:val="none" w:sz="0" w:space="0" w:color="auto"/>
        <w:left w:val="none" w:sz="0" w:space="0" w:color="auto"/>
        <w:bottom w:val="none" w:sz="0" w:space="0" w:color="auto"/>
        <w:right w:val="none" w:sz="0" w:space="0" w:color="auto"/>
      </w:divBdr>
      <w:divsChild>
        <w:div w:id="1543132169">
          <w:marLeft w:val="0"/>
          <w:marRight w:val="0"/>
          <w:marTop w:val="0"/>
          <w:marBottom w:val="0"/>
          <w:divBdr>
            <w:top w:val="none" w:sz="0" w:space="0" w:color="auto"/>
            <w:left w:val="none" w:sz="0" w:space="0" w:color="auto"/>
            <w:bottom w:val="none" w:sz="0" w:space="0" w:color="auto"/>
            <w:right w:val="none" w:sz="0" w:space="0" w:color="auto"/>
          </w:divBdr>
          <w:divsChild>
            <w:div w:id="1073354989">
              <w:marLeft w:val="0"/>
              <w:marRight w:val="0"/>
              <w:marTop w:val="0"/>
              <w:marBottom w:val="0"/>
              <w:divBdr>
                <w:top w:val="none" w:sz="0" w:space="0" w:color="auto"/>
                <w:left w:val="none" w:sz="0" w:space="0" w:color="auto"/>
                <w:bottom w:val="none" w:sz="0" w:space="0" w:color="auto"/>
                <w:right w:val="none" w:sz="0" w:space="0" w:color="auto"/>
              </w:divBdr>
              <w:divsChild>
                <w:div w:id="806624553">
                  <w:marLeft w:val="0"/>
                  <w:marRight w:val="0"/>
                  <w:marTop w:val="0"/>
                  <w:marBottom w:val="0"/>
                  <w:divBdr>
                    <w:top w:val="none" w:sz="0" w:space="0" w:color="auto"/>
                    <w:left w:val="none" w:sz="0" w:space="0" w:color="auto"/>
                    <w:bottom w:val="none" w:sz="0" w:space="0" w:color="auto"/>
                    <w:right w:val="none" w:sz="0" w:space="0" w:color="auto"/>
                  </w:divBdr>
                  <w:divsChild>
                    <w:div w:id="20511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c.org.au" TargetMode="External"/><Relationship Id="rId11" Type="http://schemas.openxmlformats.org/officeDocument/2006/relationships/theme" Target="theme/theme1.xml"/><Relationship Id="rId5" Type="http://schemas.openxmlformats.org/officeDocument/2006/relationships/hyperlink" Target="mailto:advocacy@drc.org.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Anstee (MHT)</dc:creator>
  <cp:keywords/>
  <dc:description/>
  <cp:lastModifiedBy>Ally Scott</cp:lastModifiedBy>
  <cp:revision>2</cp:revision>
  <dcterms:created xsi:type="dcterms:W3CDTF">2023-11-06T02:38:00Z</dcterms:created>
  <dcterms:modified xsi:type="dcterms:W3CDTF">2023-11-06T02:38:00Z</dcterms:modified>
</cp:coreProperties>
</file>