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B4A37" w14:textId="205A6E53" w:rsidR="009A5E22" w:rsidRDefault="00C16861" w:rsidP="00C16861">
      <w:pPr>
        <w:jc w:val="center"/>
        <w:rPr>
          <w:b/>
          <w:bCs/>
          <w:sz w:val="28"/>
          <w:szCs w:val="28"/>
        </w:rPr>
      </w:pPr>
      <w:r>
        <w:rPr>
          <w:b/>
          <w:bCs/>
          <w:noProof/>
          <w:sz w:val="28"/>
          <w:szCs w:val="28"/>
        </w:rPr>
        <w:drawing>
          <wp:inline distT="0" distB="0" distL="0" distR="0" wp14:anchorId="4847301B" wp14:editId="67274898">
            <wp:extent cx="3341836" cy="1308207"/>
            <wp:effectExtent l="0" t="0" r="0" b="0"/>
            <wp:docPr id="9708906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890685" name="Picture 97089068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4067" cy="1328654"/>
                    </a:xfrm>
                    <a:prstGeom prst="rect">
                      <a:avLst/>
                    </a:prstGeom>
                  </pic:spPr>
                </pic:pic>
              </a:graphicData>
            </a:graphic>
          </wp:inline>
        </w:drawing>
      </w:r>
    </w:p>
    <w:p w14:paraId="576CF4B4" w14:textId="77777777" w:rsidR="009A5E22" w:rsidRDefault="009A5E22" w:rsidP="52941A71">
      <w:pPr>
        <w:rPr>
          <w:b/>
          <w:bCs/>
          <w:sz w:val="28"/>
          <w:szCs w:val="28"/>
        </w:rPr>
      </w:pPr>
    </w:p>
    <w:p w14:paraId="237A4828" w14:textId="2448B91F" w:rsidR="001D0411" w:rsidRPr="009A5E22" w:rsidRDefault="009A5E22" w:rsidP="52941A71">
      <w:pPr>
        <w:rPr>
          <w:b/>
          <w:bCs/>
          <w:sz w:val="28"/>
          <w:szCs w:val="28"/>
        </w:rPr>
      </w:pPr>
      <w:r w:rsidRPr="009A5E22">
        <w:rPr>
          <w:b/>
          <w:bCs/>
          <w:sz w:val="28"/>
          <w:szCs w:val="28"/>
        </w:rPr>
        <w:t>BELONG INDUCTION WORKSHOP</w:t>
      </w:r>
      <w:r w:rsidR="0009682A">
        <w:rPr>
          <w:b/>
          <w:bCs/>
          <w:sz w:val="28"/>
          <w:szCs w:val="28"/>
        </w:rPr>
        <w:t xml:space="preserve"> – LOW ENERGY VERSION</w:t>
      </w:r>
    </w:p>
    <w:p w14:paraId="4C3F169E" w14:textId="2B538A1C" w:rsidR="00211B47" w:rsidRPr="009A5E22" w:rsidRDefault="00211B47"/>
    <w:p w14:paraId="3EE61E6D" w14:textId="1D2A15AA" w:rsidR="00211B47" w:rsidRPr="009A5E22" w:rsidRDefault="00211B47"/>
    <w:p w14:paraId="02EF78ED" w14:textId="1FFA36DB" w:rsidR="00211B47" w:rsidRDefault="0009682A" w:rsidP="00211B47">
      <w:pPr>
        <w:rPr>
          <w:b/>
          <w:bCs/>
        </w:rPr>
      </w:pPr>
      <w:r>
        <w:rPr>
          <w:b/>
          <w:bCs/>
        </w:rPr>
        <w:t>Hello, and welcome to Belong!</w:t>
      </w:r>
    </w:p>
    <w:p w14:paraId="5DCFC91C" w14:textId="77777777" w:rsidR="0009682A" w:rsidRDefault="0009682A" w:rsidP="00211B47">
      <w:pPr>
        <w:rPr>
          <w:b/>
          <w:bCs/>
        </w:rPr>
      </w:pPr>
    </w:p>
    <w:p w14:paraId="00A719B6" w14:textId="63C5B6FF" w:rsidR="0009682A" w:rsidRDefault="0009682A" w:rsidP="00211B47">
      <w:r>
        <w:t>We know not everyone has the capacity or energy to attend a full induction workshop to join Belong—which is why we’ve created this</w:t>
      </w:r>
      <w:r w:rsidR="0073664D">
        <w:t xml:space="preserve"> written</w:t>
      </w:r>
      <w:r>
        <w:t xml:space="preserve"> version. Now, you can get all the goodness of an induction</w:t>
      </w:r>
      <w:r w:rsidR="009B7276">
        <w:t>, with less spoons!</w:t>
      </w:r>
    </w:p>
    <w:p w14:paraId="2D34A290" w14:textId="77777777" w:rsidR="009B7276" w:rsidRDefault="009B7276" w:rsidP="00211B47"/>
    <w:p w14:paraId="487D0CDE" w14:textId="740D4595" w:rsidR="009B7276" w:rsidRDefault="009B7276" w:rsidP="00211B47">
      <w:pPr>
        <w:rPr>
          <w:rStyle w:val="Strong"/>
        </w:rPr>
      </w:pPr>
      <w:r>
        <w:rPr>
          <w:rStyle w:val="Strong"/>
        </w:rPr>
        <w:t>Why do we have an induction, anyway?</w:t>
      </w:r>
    </w:p>
    <w:p w14:paraId="099C11F8" w14:textId="38C714C7" w:rsidR="009B7276" w:rsidRDefault="009B7276" w:rsidP="009B7276">
      <w:pPr>
        <w:rPr>
          <w:rStyle w:val="Strong"/>
        </w:rPr>
      </w:pPr>
    </w:p>
    <w:p w14:paraId="47A90B7B" w14:textId="3A0A40D0" w:rsidR="009B7276" w:rsidRDefault="009B7276" w:rsidP="009B7276">
      <w:pPr>
        <w:rPr>
          <w:rStyle w:val="Strong"/>
          <w:b w:val="0"/>
          <w:bCs w:val="0"/>
        </w:rPr>
      </w:pPr>
      <w:r>
        <w:rPr>
          <w:rStyle w:val="Strong"/>
          <w:b w:val="0"/>
          <w:bCs w:val="0"/>
        </w:rPr>
        <w:t>As a disability rights organisation, we want to make sure everyone in our group feels safe and supported. We are creating a space for those in the disability and chronic illness communities</w:t>
      </w:r>
      <w:r w:rsidR="00252BDD">
        <w:rPr>
          <w:rStyle w:val="Strong"/>
          <w:b w:val="0"/>
          <w:bCs w:val="0"/>
        </w:rPr>
        <w:t>—a space where we are all welcome, no matter our differences.</w:t>
      </w:r>
    </w:p>
    <w:p w14:paraId="12C64E8F" w14:textId="77777777" w:rsidR="00252BDD" w:rsidRDefault="00252BDD" w:rsidP="009B7276">
      <w:pPr>
        <w:rPr>
          <w:rStyle w:val="Strong"/>
          <w:b w:val="0"/>
          <w:bCs w:val="0"/>
        </w:rPr>
      </w:pPr>
    </w:p>
    <w:p w14:paraId="62A07501" w14:textId="3B700211" w:rsidR="00252BDD" w:rsidRPr="00BD0683" w:rsidRDefault="00252BDD" w:rsidP="009B7276">
      <w:pPr>
        <w:rPr>
          <w:rStyle w:val="Strong"/>
        </w:rPr>
      </w:pPr>
      <w:r w:rsidRPr="00BD0683">
        <w:rPr>
          <w:rStyle w:val="Strong"/>
        </w:rPr>
        <w:t>Our values</w:t>
      </w:r>
    </w:p>
    <w:p w14:paraId="648664B6" w14:textId="77777777" w:rsidR="00252BDD" w:rsidRDefault="00252BDD" w:rsidP="009B7276">
      <w:pPr>
        <w:rPr>
          <w:rStyle w:val="Strong"/>
          <w:b w:val="0"/>
          <w:bCs w:val="0"/>
        </w:rPr>
      </w:pPr>
    </w:p>
    <w:p w14:paraId="3157F16A" w14:textId="2FD0D4BE" w:rsidR="00252BDD" w:rsidRDefault="00252BDD" w:rsidP="009B7276">
      <w:pPr>
        <w:rPr>
          <w:rStyle w:val="Strong"/>
          <w:b w:val="0"/>
          <w:bCs w:val="0"/>
        </w:rPr>
      </w:pPr>
      <w:r>
        <w:rPr>
          <w:rStyle w:val="Strong"/>
          <w:b w:val="0"/>
          <w:bCs w:val="0"/>
        </w:rPr>
        <w:t>To make our community a safe space, we have some guidelines</w:t>
      </w:r>
      <w:r w:rsidR="0073664D">
        <w:rPr>
          <w:rStyle w:val="Strong"/>
          <w:b w:val="0"/>
          <w:bCs w:val="0"/>
        </w:rPr>
        <w:t>.</w:t>
      </w:r>
      <w:r w:rsidR="00BD0683">
        <w:rPr>
          <w:rStyle w:val="Strong"/>
          <w:b w:val="0"/>
          <w:bCs w:val="0"/>
        </w:rPr>
        <w:t xml:space="preserve"> This includes:</w:t>
      </w:r>
      <w:r w:rsidR="00BD0683">
        <w:rPr>
          <w:rStyle w:val="Strong"/>
          <w:b w:val="0"/>
          <w:bCs w:val="0"/>
        </w:rPr>
        <w:br/>
      </w:r>
    </w:p>
    <w:p w14:paraId="7852F2DA" w14:textId="77777777" w:rsidR="00BD0683" w:rsidRDefault="00BD0683" w:rsidP="00BD0683">
      <w:pPr>
        <w:pStyle w:val="ListParagraph"/>
        <w:numPr>
          <w:ilvl w:val="2"/>
          <w:numId w:val="10"/>
        </w:numPr>
      </w:pPr>
      <w:r>
        <w:t>We attend with openness, honesty, respect and kindness</w:t>
      </w:r>
    </w:p>
    <w:p w14:paraId="213B89C9" w14:textId="77777777" w:rsidR="00BD0683" w:rsidRDefault="00BD0683" w:rsidP="00BD0683">
      <w:pPr>
        <w:pStyle w:val="ListParagraph"/>
        <w:numPr>
          <w:ilvl w:val="2"/>
          <w:numId w:val="10"/>
        </w:numPr>
      </w:pPr>
      <w:r>
        <w:t>Confidentiality is essential</w:t>
      </w:r>
    </w:p>
    <w:p w14:paraId="0421AFC7" w14:textId="77777777" w:rsidR="00BD0683" w:rsidRDefault="00BD0683" w:rsidP="00BD0683">
      <w:pPr>
        <w:pStyle w:val="ListParagraph"/>
        <w:numPr>
          <w:ilvl w:val="2"/>
          <w:numId w:val="10"/>
        </w:numPr>
        <w:spacing w:line="259" w:lineRule="auto"/>
      </w:pPr>
      <w:r>
        <w:t>We are committed to equality for all</w:t>
      </w:r>
    </w:p>
    <w:p w14:paraId="1B610AE9" w14:textId="77777777" w:rsidR="00BD0683" w:rsidRDefault="00BD0683" w:rsidP="00BD0683">
      <w:pPr>
        <w:pStyle w:val="ListParagraph"/>
        <w:numPr>
          <w:ilvl w:val="2"/>
          <w:numId w:val="10"/>
        </w:numPr>
      </w:pPr>
      <w:r>
        <w:t xml:space="preserve">We celebrate diversity of disability, ethnicity, culture, gender, sexuality, age and race </w:t>
      </w:r>
    </w:p>
    <w:p w14:paraId="74EC4729" w14:textId="77777777" w:rsidR="00BD0683" w:rsidRDefault="00BD0683" w:rsidP="00BD0683">
      <w:pPr>
        <w:pStyle w:val="ListParagraph"/>
        <w:numPr>
          <w:ilvl w:val="2"/>
          <w:numId w:val="10"/>
        </w:numPr>
      </w:pPr>
      <w:r>
        <w:t>We practice deep listening without judgement</w:t>
      </w:r>
    </w:p>
    <w:p w14:paraId="2772EAC7" w14:textId="77777777" w:rsidR="00BD0683" w:rsidRDefault="00BD0683" w:rsidP="00BD0683">
      <w:pPr>
        <w:pStyle w:val="ListParagraph"/>
        <w:numPr>
          <w:ilvl w:val="2"/>
          <w:numId w:val="10"/>
        </w:numPr>
      </w:pPr>
      <w:r>
        <w:t>We listen to validate, not to fix</w:t>
      </w:r>
    </w:p>
    <w:p w14:paraId="7EA5A9EF" w14:textId="77777777" w:rsidR="00BD0683" w:rsidRDefault="00BD0683" w:rsidP="00BD0683">
      <w:pPr>
        <w:pStyle w:val="ListParagraph"/>
        <w:numPr>
          <w:ilvl w:val="2"/>
          <w:numId w:val="10"/>
        </w:numPr>
      </w:pPr>
      <w:r>
        <w:t>We acknowledge and thank those who share</w:t>
      </w:r>
    </w:p>
    <w:p w14:paraId="34752744" w14:textId="77777777" w:rsidR="00BD0683" w:rsidRDefault="00BD0683" w:rsidP="00BD0683">
      <w:pPr>
        <w:pStyle w:val="ListParagraph"/>
        <w:numPr>
          <w:ilvl w:val="2"/>
          <w:numId w:val="10"/>
        </w:numPr>
      </w:pPr>
      <w:r>
        <w:t xml:space="preserve">We give one another permission to be inarticulate </w:t>
      </w:r>
    </w:p>
    <w:p w14:paraId="7F10AB5E" w14:textId="77777777" w:rsidR="0073664D" w:rsidRDefault="0073664D" w:rsidP="0073664D"/>
    <w:p w14:paraId="3EA919E3" w14:textId="7C0304ED" w:rsidR="00BD0683" w:rsidRPr="001D72F1" w:rsidRDefault="0073664D" w:rsidP="009B7276">
      <w:pPr>
        <w:rPr>
          <w:rStyle w:val="Strong"/>
          <w:b w:val="0"/>
          <w:bCs w:val="0"/>
        </w:rPr>
      </w:pPr>
      <w:r w:rsidRPr="001D72F1">
        <w:rPr>
          <w:rStyle w:val="Strong"/>
          <w:b w:val="0"/>
          <w:bCs w:val="0"/>
        </w:rPr>
        <w:t>It’s important that we remain open and willing to learn</w:t>
      </w:r>
      <w:r w:rsidR="001D72F1">
        <w:rPr>
          <w:rStyle w:val="Strong"/>
          <w:b w:val="0"/>
          <w:bCs w:val="0"/>
        </w:rPr>
        <w:t>,</w:t>
      </w:r>
      <w:r w:rsidRPr="001D72F1">
        <w:rPr>
          <w:rStyle w:val="Strong"/>
          <w:b w:val="0"/>
          <w:bCs w:val="0"/>
        </w:rPr>
        <w:t xml:space="preserve"> and change if necessary. We hold our beliefs lightly, and recognise</w:t>
      </w:r>
      <w:r w:rsidR="001D72F1" w:rsidRPr="001D72F1">
        <w:rPr>
          <w:rStyle w:val="Strong"/>
          <w:b w:val="0"/>
          <w:bCs w:val="0"/>
        </w:rPr>
        <w:t xml:space="preserve"> everyone has different experiences.</w:t>
      </w:r>
    </w:p>
    <w:p w14:paraId="0C8D0B08" w14:textId="77777777" w:rsidR="00BD0683" w:rsidRDefault="00BD0683" w:rsidP="009B7276">
      <w:pPr>
        <w:rPr>
          <w:rStyle w:val="Strong"/>
          <w:b w:val="0"/>
          <w:bCs w:val="0"/>
        </w:rPr>
      </w:pPr>
    </w:p>
    <w:p w14:paraId="2EC44250" w14:textId="1473FD83" w:rsidR="00BD0683" w:rsidRDefault="001D72F1" w:rsidP="009B7276">
      <w:pPr>
        <w:rPr>
          <w:rStyle w:val="Strong"/>
          <w:b w:val="0"/>
          <w:bCs w:val="0"/>
        </w:rPr>
      </w:pPr>
      <w:r>
        <w:rPr>
          <w:rStyle w:val="Strong"/>
          <w:b w:val="0"/>
          <w:bCs w:val="0"/>
        </w:rPr>
        <w:t>However, t</w:t>
      </w:r>
      <w:r w:rsidR="00BD0683">
        <w:rPr>
          <w:rStyle w:val="Strong"/>
          <w:b w:val="0"/>
          <w:bCs w:val="0"/>
        </w:rPr>
        <w:t>here is no space for any kind of racism, queerphobia, transphobia, ableist or ageist behaviour in our groups. Everybody belongs: and we all deserve kindness and respect.</w:t>
      </w:r>
    </w:p>
    <w:p w14:paraId="35666264" w14:textId="77777777" w:rsidR="004E31AB" w:rsidRDefault="004E31AB" w:rsidP="009B7276">
      <w:pPr>
        <w:rPr>
          <w:rStyle w:val="Strong"/>
          <w:b w:val="0"/>
          <w:bCs w:val="0"/>
        </w:rPr>
      </w:pPr>
    </w:p>
    <w:p w14:paraId="3674C185" w14:textId="371F7DC6" w:rsidR="004E31AB" w:rsidRPr="004E31AB" w:rsidRDefault="004E31AB" w:rsidP="009B7276">
      <w:pPr>
        <w:rPr>
          <w:rStyle w:val="Strong"/>
        </w:rPr>
      </w:pPr>
      <w:r w:rsidRPr="004E31AB">
        <w:rPr>
          <w:rStyle w:val="Strong"/>
        </w:rPr>
        <w:t>About Belong</w:t>
      </w:r>
    </w:p>
    <w:p w14:paraId="6E0F3127" w14:textId="77777777" w:rsidR="00211B47" w:rsidRPr="009A5E22" w:rsidRDefault="00211B47" w:rsidP="00211B47"/>
    <w:p w14:paraId="1441F7E8" w14:textId="1AE0EE0A" w:rsidR="00EF203F" w:rsidRDefault="004E31AB" w:rsidP="00211B47">
      <w:r>
        <w:lastRenderedPageBreak/>
        <w:t>Belong is a community of ov</w:t>
      </w:r>
      <w:r w:rsidR="00421539">
        <w:t>er 170</w:t>
      </w:r>
      <w:r>
        <w:t xml:space="preserve"> people with disability and chronic illness</w:t>
      </w:r>
      <w:r w:rsidR="00EF203F">
        <w:t>: but our goal is for every person with disability in Australia to join our community</w:t>
      </w:r>
      <w:r>
        <w:t>.</w:t>
      </w:r>
      <w:r w:rsidR="001D72F1">
        <w:br/>
      </w:r>
    </w:p>
    <w:p w14:paraId="7BD57DF4" w14:textId="6D5195F6" w:rsidR="00211B47" w:rsidRDefault="004E31AB" w:rsidP="00211B47">
      <w:r>
        <w:t>It’s a space by us, for us.</w:t>
      </w:r>
      <w:r w:rsidR="005A4CA5">
        <w:t xml:space="preserve"> It includes groups with both online and in-person options, as well as events, like our </w:t>
      </w:r>
      <w:r w:rsidR="00EF203F">
        <w:t>Disability</w:t>
      </w:r>
      <w:r w:rsidR="005A4CA5">
        <w:t xml:space="preserve"> Pride Month Celebration every July.</w:t>
      </w:r>
      <w:r w:rsidR="00EF203F">
        <w:br/>
      </w:r>
    </w:p>
    <w:p w14:paraId="5199BA9A" w14:textId="5807C958" w:rsidR="005A4CA5" w:rsidRDefault="005A4CA5" w:rsidP="005A4CA5">
      <w:r>
        <w:t>Belong was created to bring the disability community together</w:t>
      </w:r>
      <w:r w:rsidR="006C5CD6">
        <w:t xml:space="preserve"> – </w:t>
      </w:r>
      <w:r>
        <w:t>because historically, we’ve been quite fragmented</w:t>
      </w:r>
      <w:r w:rsidR="00A63072">
        <w:t>. There are many barriers for us to meet and connect with each other, which is why Belong was created.</w:t>
      </w:r>
    </w:p>
    <w:p w14:paraId="2D1ECD06" w14:textId="77777777" w:rsidR="00A63072" w:rsidRDefault="00A63072" w:rsidP="005A4CA5"/>
    <w:p w14:paraId="14346799" w14:textId="7D008537" w:rsidR="00A63072" w:rsidRDefault="00A63072" w:rsidP="005A4CA5">
      <w:pPr>
        <w:rPr>
          <w:color w:val="FF0000"/>
        </w:rPr>
      </w:pPr>
      <w:r>
        <w:t>Belong is a unique</w:t>
      </w:r>
      <w:r w:rsidR="006C5CD6">
        <w:t>, supportive peer-to-peer</w:t>
      </w:r>
      <w:r>
        <w:t xml:space="preserve"> space where disabled people can be themselves. We can share our knowledge, our experiences, find friends and community, and work together as we battle for equality.</w:t>
      </w:r>
      <w:r w:rsidR="00591435">
        <w:t xml:space="preserve"> </w:t>
      </w:r>
      <w:r w:rsidR="006C5CD6">
        <w:t xml:space="preserve"> This group is exclusively for those who identify as part of the disability community</w:t>
      </w:r>
      <w:r w:rsidR="00ED3E9A">
        <w:t>. This includes those in the chronic illness and neurodivergent community, as well as those from the Blind and d/Deaf community. We are radically inclusive: you don’t need a diagnosis to join. And there are no families or carers here, unless they also identify as disabled.</w:t>
      </w:r>
    </w:p>
    <w:p w14:paraId="3B475D5C" w14:textId="77777777" w:rsidR="00533ACC" w:rsidRDefault="00533ACC" w:rsidP="005A4CA5"/>
    <w:p w14:paraId="052E5D73" w14:textId="64048BB6" w:rsidR="00533ACC" w:rsidRDefault="00533ACC" w:rsidP="005A4CA5">
      <w:r>
        <w:t xml:space="preserve">While it’s run by the DRC (Disability Rights and Culture), our disability network belongs to </w:t>
      </w:r>
      <w:r w:rsidR="00421539">
        <w:t xml:space="preserve">its </w:t>
      </w:r>
      <w:r>
        <w:t>members. We shape how it’s run together—and we can grow it together.</w:t>
      </w:r>
    </w:p>
    <w:p w14:paraId="39AC0E9C" w14:textId="77777777" w:rsidR="007C6DC6" w:rsidRDefault="007C6DC6" w:rsidP="005A4CA5"/>
    <w:p w14:paraId="173BAFCF" w14:textId="1293D740" w:rsidR="007C6DC6" w:rsidRPr="007C6DC6" w:rsidRDefault="007C6DC6" w:rsidP="005A4CA5">
      <w:pPr>
        <w:rPr>
          <w:b/>
          <w:bCs/>
        </w:rPr>
      </w:pPr>
      <w:r w:rsidRPr="007C6DC6">
        <w:rPr>
          <w:b/>
          <w:bCs/>
        </w:rPr>
        <w:t>Our meetings and groups</w:t>
      </w:r>
    </w:p>
    <w:p w14:paraId="66FAF782" w14:textId="77777777" w:rsidR="007C6DC6" w:rsidRDefault="007C6DC6" w:rsidP="005A4CA5"/>
    <w:p w14:paraId="765929D6" w14:textId="16010732" w:rsidR="007C6DC6" w:rsidRDefault="007C6DC6" w:rsidP="005A4CA5">
      <w:r>
        <w:t>Our vision is to connect all people with disability. We have several options for both online and in-person participation: but we’re also very welcome to your suggestions! Have an idea? We’d love to hear it!</w:t>
      </w:r>
    </w:p>
    <w:p w14:paraId="33CFD908" w14:textId="77777777" w:rsidR="00814B03" w:rsidRDefault="00814B03" w:rsidP="00814B03"/>
    <w:p w14:paraId="041A4684" w14:textId="7DCAB376" w:rsidR="00814B03" w:rsidRDefault="00814B03" w:rsidP="00814B03">
      <w:r>
        <w:t>Most of our groups have an agenda with specific topics, while others are informal catch ups. All meetings are facilitated. We accept all forms of participation and communication—camera on, camera off, communicating by speaking, by chat</w:t>
      </w:r>
      <w:r w:rsidR="00DB6A03">
        <w:t>, by AAC. A</w:t>
      </w:r>
      <w:r>
        <w:t>nd we make sure we have captions turned on, and can organise interpreters. If we can do anything to make things more accessible for you, please let us know!</w:t>
      </w:r>
    </w:p>
    <w:p w14:paraId="4E1DB8F3" w14:textId="77777777" w:rsidR="00BC4404" w:rsidRDefault="00BC4404" w:rsidP="00814B03"/>
    <w:p w14:paraId="73336DA6" w14:textId="7C5977A3" w:rsidR="00DB6A03" w:rsidRDefault="00BC4404" w:rsidP="00814B03">
      <w:r>
        <w:t xml:space="preserve">Want to join? </w:t>
      </w:r>
      <w:r w:rsidR="00DB6A03">
        <w:t>Our Communications and Engagement Coordinator Finnley Greet will send you an email with the calendar, schedule and more information about the groups after this induction.</w:t>
      </w:r>
    </w:p>
    <w:p w14:paraId="5486675A" w14:textId="77777777" w:rsidR="00DB6A03" w:rsidRDefault="00DB6A03" w:rsidP="00814B03"/>
    <w:p w14:paraId="5AFA3409" w14:textId="0F4F92B1" w:rsidR="00BC4404" w:rsidRDefault="00BC4404" w:rsidP="00814B03">
      <w:r>
        <w:t xml:space="preserve">Got questions? Email us at </w:t>
      </w:r>
      <w:hyperlink r:id="rId9" w:history="1">
        <w:r w:rsidR="00591435" w:rsidRPr="00486023">
          <w:rPr>
            <w:rStyle w:val="Hyperlink"/>
          </w:rPr>
          <w:t>belong@drc.org.au</w:t>
        </w:r>
      </w:hyperlink>
    </w:p>
    <w:p w14:paraId="3FC4AFE4" w14:textId="77777777" w:rsidR="00BC4404" w:rsidRPr="00BC4404" w:rsidRDefault="00BC4404" w:rsidP="00814B03">
      <w:pPr>
        <w:rPr>
          <w:b/>
          <w:bCs/>
        </w:rPr>
      </w:pPr>
    </w:p>
    <w:p w14:paraId="4EE8FBFB" w14:textId="35F5AE3D" w:rsidR="00BC4404" w:rsidRPr="00BC4404" w:rsidRDefault="00BC4404" w:rsidP="00814B03">
      <w:pPr>
        <w:rPr>
          <w:b/>
          <w:bCs/>
        </w:rPr>
      </w:pPr>
      <w:r w:rsidRPr="00BC4404">
        <w:rPr>
          <w:b/>
          <w:bCs/>
        </w:rPr>
        <w:t>About Medical Mates</w:t>
      </w:r>
    </w:p>
    <w:p w14:paraId="473C341F" w14:textId="77777777" w:rsidR="00BC4404" w:rsidRDefault="00BC4404" w:rsidP="00814B03"/>
    <w:p w14:paraId="34340209" w14:textId="1307C8B3" w:rsidR="00BC4404" w:rsidRDefault="00BC4404" w:rsidP="00814B03">
      <w:r>
        <w:t>We know navigating the healthcare system can be hard, scary, and even traumatic: especially when your experiences aren’t heard or believed. This is why we created Medical Mates. It includes:</w:t>
      </w:r>
    </w:p>
    <w:p w14:paraId="3E46667C" w14:textId="77777777" w:rsidR="00BC4404" w:rsidRDefault="00BC4404" w:rsidP="00814B03"/>
    <w:p w14:paraId="18F92CCF" w14:textId="092E1C52" w:rsidR="00BC4404" w:rsidRDefault="00BC4404" w:rsidP="00BC4404">
      <w:pPr>
        <w:pStyle w:val="ListParagraph"/>
        <w:numPr>
          <w:ilvl w:val="0"/>
          <w:numId w:val="12"/>
        </w:numPr>
      </w:pPr>
      <w:r>
        <w:t>Before and after de-briefs where you can chat through your experiences with community who get it</w:t>
      </w:r>
    </w:p>
    <w:p w14:paraId="4ED09DD5" w14:textId="1E96FD30" w:rsidR="00BC4404" w:rsidRDefault="00BC4404" w:rsidP="00BC4404">
      <w:pPr>
        <w:pStyle w:val="ListParagraph"/>
        <w:numPr>
          <w:ilvl w:val="0"/>
          <w:numId w:val="12"/>
        </w:numPr>
      </w:pPr>
      <w:r>
        <w:lastRenderedPageBreak/>
        <w:t>Medical Mates Companions: need someone by your side? We can get someone to join you for your appointment to support you, take notes, back you up, or sit quietly in solidarity</w:t>
      </w:r>
    </w:p>
    <w:p w14:paraId="2588FC54" w14:textId="1C16780E" w:rsidR="00BC4404" w:rsidRDefault="00BC4404" w:rsidP="00BC4404">
      <w:pPr>
        <w:pStyle w:val="ListParagraph"/>
        <w:numPr>
          <w:ilvl w:val="0"/>
          <w:numId w:val="12"/>
        </w:numPr>
      </w:pPr>
      <w:r>
        <w:t>Workshops on medical gaslighting where we show up, support each other, and build tools, confidence and collective care</w:t>
      </w:r>
    </w:p>
    <w:p w14:paraId="7A45B2D6" w14:textId="77777777" w:rsidR="00BC4404" w:rsidRDefault="00BC4404" w:rsidP="00BC4404">
      <w:pPr>
        <w:pStyle w:val="ListParagraph"/>
      </w:pPr>
    </w:p>
    <w:p w14:paraId="138DCD32" w14:textId="6546166F" w:rsidR="00BC4404" w:rsidRPr="00814B03" w:rsidRDefault="00BC4404" w:rsidP="00BC4404">
      <w:r>
        <w:t>Let’s reclaim power in medical spaces: together.</w:t>
      </w:r>
    </w:p>
    <w:p w14:paraId="2C35190E" w14:textId="77777777" w:rsidR="00814B03" w:rsidRDefault="00814B03" w:rsidP="005A4CA5"/>
    <w:p w14:paraId="2D45C71F" w14:textId="5C83BB57" w:rsidR="2F2C3C5D" w:rsidRPr="00766BE1" w:rsidRDefault="00766BE1" w:rsidP="2F2C3C5D">
      <w:pPr>
        <w:rPr>
          <w:b/>
          <w:bCs/>
        </w:rPr>
      </w:pPr>
      <w:r>
        <w:rPr>
          <w:b/>
          <w:bCs/>
        </w:rPr>
        <w:t>So, what’s the Belong difference?</w:t>
      </w:r>
    </w:p>
    <w:p w14:paraId="42B9C61E" w14:textId="4A62F6B6" w:rsidR="07E5A82C" w:rsidRDefault="07E5A82C"/>
    <w:p w14:paraId="0857CFA3" w14:textId="77B44C82" w:rsidR="007436A0" w:rsidRDefault="007436A0" w:rsidP="00211B47">
      <w:r>
        <w:t>It’s a place by us, for us—and we want to make sure everyone has a great experience. We can do this by:</w:t>
      </w:r>
    </w:p>
    <w:p w14:paraId="137EB83B" w14:textId="77777777" w:rsidR="007436A0" w:rsidRPr="00824076" w:rsidRDefault="007436A0" w:rsidP="00211B47">
      <w:pPr>
        <w:rPr>
          <w:b/>
          <w:bCs/>
        </w:rPr>
      </w:pPr>
    </w:p>
    <w:p w14:paraId="492E724F" w14:textId="5522980F" w:rsidR="007436A0" w:rsidRDefault="007436A0" w:rsidP="007436A0">
      <w:pPr>
        <w:pStyle w:val="ListParagraph"/>
        <w:numPr>
          <w:ilvl w:val="0"/>
          <w:numId w:val="13"/>
        </w:numPr>
      </w:pPr>
      <w:r w:rsidRPr="00824076">
        <w:rPr>
          <w:b/>
          <w:bCs/>
        </w:rPr>
        <w:t>Deep listening:</w:t>
      </w:r>
      <w:r>
        <w:t xml:space="preserve"> we listen to each other</w:t>
      </w:r>
      <w:r w:rsidR="000C0B4F">
        <w:t xml:space="preserve"> with patience, </w:t>
      </w:r>
      <w:r w:rsidR="00EA3E1B">
        <w:t>understanding, a</w:t>
      </w:r>
      <w:r w:rsidR="000C0B4F">
        <w:t>nd</w:t>
      </w:r>
      <w:r>
        <w:t xml:space="preserve"> without judgement</w:t>
      </w:r>
    </w:p>
    <w:p w14:paraId="1F3D0FFA" w14:textId="2DF27BC3" w:rsidR="000C0B4F" w:rsidRDefault="000C0B4F" w:rsidP="007436A0">
      <w:pPr>
        <w:pStyle w:val="ListParagraph"/>
        <w:numPr>
          <w:ilvl w:val="0"/>
          <w:numId w:val="13"/>
        </w:numPr>
      </w:pPr>
      <w:r>
        <w:rPr>
          <w:b/>
          <w:bCs/>
        </w:rPr>
        <w:t>Making sure someone feels heard:</w:t>
      </w:r>
      <w:r>
        <w:t xml:space="preserve"> </w:t>
      </w:r>
      <w:r w:rsidR="00005C04">
        <w:t>When we listen, people know they aren’t alone. We want everyone too feel acknowledged, appreciated, included, and like they’re being taken seriously</w:t>
      </w:r>
    </w:p>
    <w:p w14:paraId="33720041" w14:textId="77BE1597" w:rsidR="007436A0" w:rsidRDefault="00824076" w:rsidP="007436A0">
      <w:pPr>
        <w:pStyle w:val="ListParagraph"/>
        <w:numPr>
          <w:ilvl w:val="0"/>
          <w:numId w:val="13"/>
        </w:numPr>
      </w:pPr>
      <w:r w:rsidRPr="00762D26">
        <w:rPr>
          <w:b/>
          <w:bCs/>
        </w:rPr>
        <w:t>Different experiences</w:t>
      </w:r>
      <w:r w:rsidR="00762D26">
        <w:t>:</w:t>
      </w:r>
      <w:r>
        <w:t xml:space="preserve"> we all have different experiences and views, and all are valid. We</w:t>
      </w:r>
      <w:r w:rsidR="007436A0">
        <w:t xml:space="preserve"> navigate them with </w:t>
      </w:r>
      <w:r>
        <w:t>respect and curiosity</w:t>
      </w:r>
    </w:p>
    <w:p w14:paraId="6F79AB0E" w14:textId="636D4750" w:rsidR="007436A0" w:rsidRDefault="007436A0" w:rsidP="007436A0">
      <w:pPr>
        <w:pStyle w:val="ListParagraph"/>
        <w:numPr>
          <w:ilvl w:val="0"/>
          <w:numId w:val="13"/>
        </w:numPr>
      </w:pPr>
      <w:r w:rsidRPr="00824076">
        <w:rPr>
          <w:b/>
          <w:bCs/>
        </w:rPr>
        <w:t>Championing radical access and inclusion</w:t>
      </w:r>
      <w:r>
        <w:t>:</w:t>
      </w:r>
      <w:r w:rsidR="00824076">
        <w:t xml:space="preserve"> accessibility is more than just ramps or captions or braille: it’s about making space for all disabilities and all intersectional identities. Access is love, equality, inclusion and care</w:t>
      </w:r>
    </w:p>
    <w:p w14:paraId="7411EEB5" w14:textId="656DDA1D" w:rsidR="00005C04" w:rsidRDefault="00005C04" w:rsidP="00005C04">
      <w:pPr>
        <w:pStyle w:val="ListParagraph"/>
        <w:numPr>
          <w:ilvl w:val="0"/>
          <w:numId w:val="13"/>
        </w:numPr>
      </w:pPr>
      <w:r>
        <w:rPr>
          <w:b/>
          <w:bCs/>
        </w:rPr>
        <w:t>We reject ableism and</w:t>
      </w:r>
      <w:r w:rsidR="00291AB9">
        <w:rPr>
          <w:b/>
          <w:bCs/>
        </w:rPr>
        <w:t xml:space="preserve"> </w:t>
      </w:r>
      <w:r>
        <w:rPr>
          <w:b/>
          <w:bCs/>
        </w:rPr>
        <w:t>non</w:t>
      </w:r>
      <w:r w:rsidRPr="00005C04">
        <w:t>-</w:t>
      </w:r>
      <w:r w:rsidRPr="003B6F2D">
        <w:rPr>
          <w:b/>
          <w:bCs/>
        </w:rPr>
        <w:t xml:space="preserve">disabled </w:t>
      </w:r>
      <w:r w:rsidR="003B6F2D">
        <w:rPr>
          <w:b/>
          <w:bCs/>
        </w:rPr>
        <w:t>expectations</w:t>
      </w:r>
      <w:r w:rsidRPr="003B6F2D">
        <w:rPr>
          <w:b/>
          <w:bCs/>
        </w:rPr>
        <w:t>:</w:t>
      </w:r>
      <w:r w:rsidR="003B6F2D">
        <w:rPr>
          <w:b/>
          <w:bCs/>
        </w:rPr>
        <w:t xml:space="preserve"> </w:t>
      </w:r>
      <w:r w:rsidR="003B6F2D">
        <w:t>you are welcome, in whatever way you can participate. You can have your camera off, communicate via chat, get up, move around,</w:t>
      </w:r>
      <w:r w:rsidR="00291AB9">
        <w:t xml:space="preserve"> lie down,</w:t>
      </w:r>
      <w:r w:rsidR="003B6F2D">
        <w:t xml:space="preserve"> fidget, not make eye contact, or anything that makes your experience more accessible</w:t>
      </w:r>
      <w:r>
        <w:t xml:space="preserve"> </w:t>
      </w:r>
    </w:p>
    <w:p w14:paraId="421F73CE" w14:textId="76ED553A" w:rsidR="00762D26" w:rsidRDefault="00762D26" w:rsidP="007436A0">
      <w:pPr>
        <w:pStyle w:val="ListParagraph"/>
        <w:numPr>
          <w:ilvl w:val="0"/>
          <w:numId w:val="13"/>
        </w:numPr>
      </w:pPr>
      <w:r w:rsidRPr="0019714F">
        <w:rPr>
          <w:b/>
          <w:bCs/>
        </w:rPr>
        <w:t>Recognising competing needs</w:t>
      </w:r>
      <w:r>
        <w:t>: sometimes, accessibility needs can clash. We’re committed to accommodating individual needs, and doing what is best for the group</w:t>
      </w:r>
    </w:p>
    <w:p w14:paraId="5B4D1B43" w14:textId="7E1A859C" w:rsidR="0019714F" w:rsidRDefault="0019714F" w:rsidP="0019714F">
      <w:pPr>
        <w:pStyle w:val="ListParagraph"/>
        <w:numPr>
          <w:ilvl w:val="0"/>
          <w:numId w:val="13"/>
        </w:numPr>
      </w:pPr>
      <w:r>
        <w:rPr>
          <w:b/>
          <w:bCs/>
        </w:rPr>
        <w:t>P</w:t>
      </w:r>
      <w:r w:rsidR="00762D26" w:rsidRPr="0019714F">
        <w:rPr>
          <w:b/>
          <w:bCs/>
        </w:rPr>
        <w:t>rioritis</w:t>
      </w:r>
      <w:r>
        <w:rPr>
          <w:b/>
          <w:bCs/>
        </w:rPr>
        <w:t>ing</w:t>
      </w:r>
      <w:r w:rsidR="00762D26" w:rsidRPr="0019714F">
        <w:rPr>
          <w:b/>
          <w:bCs/>
        </w:rPr>
        <w:t xml:space="preserve"> safety and authenticity</w:t>
      </w:r>
      <w:r w:rsidR="00762D26">
        <w:t>: you can be whole self in Belong.</w:t>
      </w:r>
    </w:p>
    <w:p w14:paraId="6B69AC99" w14:textId="4BE255B9" w:rsidR="0019714F" w:rsidRDefault="0019714F" w:rsidP="0019714F">
      <w:pPr>
        <w:pStyle w:val="ListParagraph"/>
        <w:numPr>
          <w:ilvl w:val="0"/>
          <w:numId w:val="13"/>
        </w:numPr>
      </w:pPr>
      <w:r>
        <w:rPr>
          <w:b/>
          <w:bCs/>
        </w:rPr>
        <w:t>Respecting boundaries</w:t>
      </w:r>
      <w:r w:rsidRPr="0019714F">
        <w:t>:</w:t>
      </w:r>
      <w:r>
        <w:t xml:space="preserve"> we all deserve to feel comfortable and safe</w:t>
      </w:r>
      <w:r w:rsidR="000C0B4F">
        <w:t>. It’s a good idea to check in with the group before sharing something that could be triggering</w:t>
      </w:r>
      <w:r w:rsidR="00452D2B">
        <w:t>,</w:t>
      </w:r>
      <w:r w:rsidR="00452D2B" w:rsidRPr="00EA3E1B">
        <w:t xml:space="preserve"> and to check in with yourself if you’re uncomfortable</w:t>
      </w:r>
      <w:r w:rsidR="00EA3E1B">
        <w:t>. We are here to support you</w:t>
      </w:r>
    </w:p>
    <w:p w14:paraId="5026E629" w14:textId="334E3B3A" w:rsidR="00BB7758" w:rsidRDefault="00BB7758" w:rsidP="0019714F">
      <w:pPr>
        <w:pStyle w:val="ListParagraph"/>
        <w:numPr>
          <w:ilvl w:val="0"/>
          <w:numId w:val="13"/>
        </w:numPr>
      </w:pPr>
      <w:r>
        <w:rPr>
          <w:b/>
          <w:bCs/>
        </w:rPr>
        <w:t>We don’t talk over each other</w:t>
      </w:r>
      <w:r w:rsidRPr="00BB7758">
        <w:t>:</w:t>
      </w:r>
      <w:r>
        <w:t xml:space="preserve"> we take the time to think, and ensure everyone has the time they need</w:t>
      </w:r>
    </w:p>
    <w:p w14:paraId="61C73438" w14:textId="77777777" w:rsidR="00BB7758" w:rsidRDefault="00BB7758" w:rsidP="00BB7758"/>
    <w:p w14:paraId="6BED762E" w14:textId="499D60DC" w:rsidR="008F47EC" w:rsidRPr="003B6F2D" w:rsidRDefault="000C0B4F" w:rsidP="00BB7758">
      <w:r w:rsidRPr="00BB7758">
        <w:t>Remember</w:t>
      </w:r>
      <w:r w:rsidRPr="000C0B4F">
        <w:t>:</w:t>
      </w:r>
      <w:r>
        <w:t xml:space="preserve"> we are all learning, all the time—and we are all in this together</w:t>
      </w:r>
      <w:r w:rsidR="00BB7758">
        <w:t>.</w:t>
      </w:r>
      <w:r w:rsidR="003B6F2D">
        <w:t xml:space="preserve"> </w:t>
      </w:r>
      <w:r w:rsidR="008F47EC" w:rsidRPr="00BB7758">
        <w:rPr>
          <w:rFonts w:ascii="Calibri" w:hAnsi="Calibri" w:cs="Calibri"/>
        </w:rPr>
        <w:t xml:space="preserve">Kindness is </w:t>
      </w:r>
      <w:r w:rsidR="00BB7758" w:rsidRPr="00BB7758">
        <w:rPr>
          <w:rFonts w:ascii="Calibri" w:hAnsi="Calibri" w:cs="Calibri"/>
        </w:rPr>
        <w:t>healing</w:t>
      </w:r>
      <w:r w:rsidR="008F47EC" w:rsidRPr="00BB7758">
        <w:rPr>
          <w:rFonts w:ascii="Calibri" w:hAnsi="Calibri" w:cs="Calibri"/>
        </w:rPr>
        <w:t xml:space="preserve"> in times of trouble, and listening is one of the most therapeutic acts of kindness one can perform. </w:t>
      </w:r>
      <w:r w:rsidR="00BB7758" w:rsidRPr="00BB7758">
        <w:rPr>
          <w:rFonts w:ascii="Calibri" w:hAnsi="Calibri" w:cs="Calibri"/>
        </w:rPr>
        <w:t>It’s a gift we can give each other.</w:t>
      </w:r>
    </w:p>
    <w:p w14:paraId="153B7E9E" w14:textId="3F6D9C1F" w:rsidR="00C46F8A" w:rsidRDefault="00BB7758" w:rsidP="008F47EC">
      <w:pPr>
        <w:pStyle w:val="NormalWeb"/>
        <w:rPr>
          <w:rFonts w:ascii="Calibri" w:hAnsi="Calibri" w:cs="Calibri"/>
          <w:b/>
          <w:bCs/>
        </w:rPr>
      </w:pPr>
      <w:r>
        <w:rPr>
          <w:rFonts w:ascii="Calibri" w:hAnsi="Calibri" w:cs="Calibri"/>
          <w:b/>
          <w:bCs/>
        </w:rPr>
        <w:t>About facilitation</w:t>
      </w:r>
    </w:p>
    <w:p w14:paraId="210C10BD" w14:textId="5972198C" w:rsidR="00B3414E" w:rsidRDefault="00BB7758" w:rsidP="008F47EC">
      <w:pPr>
        <w:pStyle w:val="NormalWeb"/>
        <w:rPr>
          <w:rFonts w:ascii="Calibri" w:hAnsi="Calibri" w:cs="Calibri"/>
        </w:rPr>
      </w:pPr>
      <w:r>
        <w:rPr>
          <w:rFonts w:ascii="Calibri" w:hAnsi="Calibri" w:cs="Calibri"/>
        </w:rPr>
        <w:t>All our groups are facilitated by volunteers</w:t>
      </w:r>
      <w:r w:rsidR="00944F22">
        <w:rPr>
          <w:rFonts w:ascii="Calibri" w:hAnsi="Calibri" w:cs="Calibri"/>
        </w:rPr>
        <w:t xml:space="preserve"> who are members of our community. All facilitators will be trained, so they can effectively hold space for others. It can be a great feeling of purpose and connection to give back to community.</w:t>
      </w:r>
      <w:r w:rsidR="00DC0D41">
        <w:rPr>
          <w:rFonts w:ascii="Calibri" w:hAnsi="Calibri" w:cs="Calibri"/>
        </w:rPr>
        <w:t xml:space="preserve"> If you’re interested in becoming a facilitator, please get in touch: we would love to have you</w:t>
      </w:r>
      <w:r w:rsidR="00F40D65">
        <w:rPr>
          <w:rFonts w:ascii="Calibri" w:hAnsi="Calibri" w:cs="Calibri"/>
        </w:rPr>
        <w:t>.</w:t>
      </w:r>
    </w:p>
    <w:p w14:paraId="63A50658" w14:textId="1AB0E22C" w:rsidR="00CB7E48" w:rsidRDefault="00CB7E48" w:rsidP="008F47EC">
      <w:pPr>
        <w:pStyle w:val="NormalWeb"/>
      </w:pPr>
      <w:r>
        <w:rPr>
          <w:rFonts w:ascii="Calibri" w:hAnsi="Calibri" w:cs="Calibri"/>
        </w:rPr>
        <w:lastRenderedPageBreak/>
        <w:t>Facilitators will start each meeting with a check-in, and make sure everyone is comfortable with the topic. We try to speak in rounds, so everyone gets a chance to be heard: but there is no pressure to share, either!</w:t>
      </w:r>
      <w:r>
        <w:t xml:space="preserve"> </w:t>
      </w:r>
    </w:p>
    <w:p w14:paraId="77829719" w14:textId="0A620F83" w:rsidR="00CB7E48" w:rsidRPr="00291AB9" w:rsidRDefault="00CB7E48" w:rsidP="008F47EC">
      <w:pPr>
        <w:pStyle w:val="NormalWeb"/>
        <w:rPr>
          <w:rFonts w:asciiTheme="minorHAnsi" w:hAnsiTheme="minorHAnsi" w:cstheme="minorHAnsi"/>
        </w:rPr>
      </w:pPr>
      <w:r w:rsidRPr="00291AB9">
        <w:rPr>
          <w:rFonts w:asciiTheme="minorHAnsi" w:hAnsiTheme="minorHAnsi" w:cstheme="minorHAnsi"/>
        </w:rPr>
        <w:t>If you’re attending online and you’re feeling uncomfortable but can’t communicate through words, you can also press the “slow down” emoji on Zoom</w:t>
      </w:r>
      <w:r w:rsidR="00452D2B" w:rsidRPr="00291AB9">
        <w:rPr>
          <w:rFonts w:asciiTheme="minorHAnsi" w:hAnsiTheme="minorHAnsi" w:cstheme="minorHAnsi"/>
        </w:rPr>
        <w:t xml:space="preserve"> </w:t>
      </w:r>
      <w:r w:rsidR="00452D2B" w:rsidRPr="00564484">
        <w:rPr>
          <w:rFonts w:asciiTheme="minorHAnsi" w:hAnsiTheme="minorHAnsi" w:cstheme="minorHAnsi"/>
        </w:rPr>
        <w:t>(which is a grey circle with two backwards arrows)</w:t>
      </w:r>
      <w:r w:rsidRPr="00564484">
        <w:rPr>
          <w:rFonts w:asciiTheme="minorHAnsi" w:hAnsiTheme="minorHAnsi" w:cstheme="minorHAnsi"/>
        </w:rPr>
        <w:t>,</w:t>
      </w:r>
      <w:r w:rsidRPr="00291AB9">
        <w:rPr>
          <w:rFonts w:asciiTheme="minorHAnsi" w:hAnsiTheme="minorHAnsi" w:cstheme="minorHAnsi"/>
        </w:rPr>
        <w:t xml:space="preserve"> or type “slow down” in the chat. The facilitator will then stop the conversation, and re-direct the group. If you request to slow down, we may pass your details to one of the Belong team members to ensure you’re okay: but there is no pressure for you to respond, and you can let us know if you’d </w:t>
      </w:r>
      <w:proofErr w:type="gramStart"/>
      <w:r w:rsidRPr="00291AB9">
        <w:rPr>
          <w:rFonts w:asciiTheme="minorHAnsi" w:hAnsiTheme="minorHAnsi" w:cstheme="minorHAnsi"/>
        </w:rPr>
        <w:t>prefer</w:t>
      </w:r>
      <w:proofErr w:type="gramEnd"/>
      <w:r w:rsidRPr="00291AB9">
        <w:rPr>
          <w:rFonts w:asciiTheme="minorHAnsi" w:hAnsiTheme="minorHAnsi" w:cstheme="minorHAnsi"/>
        </w:rPr>
        <w:t xml:space="preserve"> we don’t do this.</w:t>
      </w:r>
    </w:p>
    <w:p w14:paraId="195350F2" w14:textId="4031EF83" w:rsidR="00DC0D41" w:rsidRPr="00291AB9" w:rsidRDefault="00AF73AB" w:rsidP="008F47EC">
      <w:pPr>
        <w:pStyle w:val="NormalWeb"/>
        <w:rPr>
          <w:rFonts w:asciiTheme="minorHAnsi" w:hAnsiTheme="minorHAnsi" w:cstheme="minorHAnsi"/>
        </w:rPr>
      </w:pPr>
      <w:r w:rsidRPr="00291AB9">
        <w:rPr>
          <w:rFonts w:asciiTheme="minorHAnsi" w:hAnsiTheme="minorHAnsi" w:cstheme="minorHAnsi"/>
        </w:rPr>
        <w:t>As group members, our facilitators deserve kindness and appreciation. We acknowledge them at the end of every meeting. If you’re feeling uncomfortable in the group at any time, please contact the facilitator</w:t>
      </w:r>
      <w:r w:rsidR="00564484">
        <w:rPr>
          <w:rFonts w:asciiTheme="minorHAnsi" w:hAnsiTheme="minorHAnsi" w:cstheme="minorHAnsi"/>
        </w:rPr>
        <w:t xml:space="preserve"> – </w:t>
      </w:r>
      <w:r w:rsidRPr="00291AB9">
        <w:rPr>
          <w:rFonts w:asciiTheme="minorHAnsi" w:hAnsiTheme="minorHAnsi" w:cstheme="minorHAnsi"/>
        </w:rPr>
        <w:t xml:space="preserve">and if you’d like to take it further, please contact </w:t>
      </w:r>
      <w:hyperlink r:id="rId10" w:history="1">
        <w:r w:rsidR="00D06153" w:rsidRPr="00291AB9">
          <w:rPr>
            <w:rStyle w:val="Hyperlink"/>
            <w:rFonts w:asciiTheme="minorHAnsi" w:hAnsiTheme="minorHAnsi" w:cstheme="minorHAnsi"/>
          </w:rPr>
          <w:t>belong@drc.org.au</w:t>
        </w:r>
      </w:hyperlink>
      <w:r w:rsidR="00D06153" w:rsidRPr="00291AB9">
        <w:rPr>
          <w:rFonts w:asciiTheme="minorHAnsi" w:hAnsiTheme="minorHAnsi" w:cstheme="minorHAnsi"/>
        </w:rPr>
        <w:t xml:space="preserve"> or </w:t>
      </w:r>
      <w:hyperlink r:id="rId11" w:history="1">
        <w:r w:rsidR="00D06153" w:rsidRPr="00291AB9">
          <w:rPr>
            <w:rStyle w:val="Hyperlink"/>
            <w:rFonts w:asciiTheme="minorHAnsi" w:hAnsiTheme="minorHAnsi" w:cstheme="minorHAnsi"/>
          </w:rPr>
          <w:t>ally@drc.org.au</w:t>
        </w:r>
      </w:hyperlink>
      <w:r w:rsidR="00D06153" w:rsidRPr="00291AB9">
        <w:rPr>
          <w:rFonts w:asciiTheme="minorHAnsi" w:hAnsiTheme="minorHAnsi" w:cstheme="minorHAnsi"/>
        </w:rPr>
        <w:t>.</w:t>
      </w:r>
      <w:r w:rsidRPr="00291AB9">
        <w:rPr>
          <w:rFonts w:asciiTheme="minorHAnsi" w:hAnsiTheme="minorHAnsi" w:cstheme="minorHAnsi"/>
        </w:rPr>
        <w:t xml:space="preserve"> We value your feedback.</w:t>
      </w:r>
    </w:p>
    <w:p w14:paraId="2D277B23" w14:textId="2612A04A" w:rsidR="00AF73AB" w:rsidRDefault="00AF73AB" w:rsidP="000C0B4F">
      <w:pPr>
        <w:pStyle w:val="NormalWeb"/>
        <w:rPr>
          <w:rFonts w:ascii="Calibri" w:hAnsi="Calibri" w:cs="Calibri"/>
          <w:b/>
          <w:bCs/>
        </w:rPr>
      </w:pPr>
      <w:r>
        <w:rPr>
          <w:rFonts w:ascii="Calibri" w:hAnsi="Calibri" w:cs="Calibri"/>
          <w:b/>
          <w:bCs/>
        </w:rPr>
        <w:t>Practical info on Belong</w:t>
      </w:r>
    </w:p>
    <w:p w14:paraId="2BA9D7FD" w14:textId="0CDF040B" w:rsidR="00AF73AB" w:rsidRDefault="00AF73AB" w:rsidP="000C0B4F">
      <w:pPr>
        <w:pStyle w:val="NormalWeb"/>
        <w:rPr>
          <w:rFonts w:ascii="Calibri" w:hAnsi="Calibri" w:cs="Calibri"/>
        </w:rPr>
      </w:pPr>
      <w:r>
        <w:rPr>
          <w:rFonts w:ascii="Calibri" w:hAnsi="Calibri" w:cs="Calibri"/>
        </w:rPr>
        <w:t>We send weekly reminder emails every Monday about what’s going on in Belong, and also send a bi-monthly schedule so you know what’s on</w:t>
      </w:r>
      <w:r w:rsidR="001B4A70">
        <w:rPr>
          <w:rFonts w:ascii="Calibri" w:hAnsi="Calibri" w:cs="Calibri"/>
        </w:rPr>
        <w:t xml:space="preserve">. We know life can get busy and exhausting, so there is never any pressure to attend. </w:t>
      </w:r>
    </w:p>
    <w:p w14:paraId="4A677218" w14:textId="69DC3985" w:rsidR="00AD3C91" w:rsidRDefault="00AD3C91" w:rsidP="000C0B4F">
      <w:pPr>
        <w:pStyle w:val="NormalWeb"/>
        <w:rPr>
          <w:rFonts w:ascii="Calibri" w:hAnsi="Calibri" w:cs="Calibri"/>
        </w:rPr>
      </w:pPr>
      <w:r>
        <w:rPr>
          <w:rFonts w:ascii="Calibri" w:hAnsi="Calibri" w:cs="Calibri"/>
        </w:rPr>
        <w:t>Aside from meetings and events, we also have other ways you can get involved, including:</w:t>
      </w:r>
    </w:p>
    <w:p w14:paraId="149F9489" w14:textId="4F134977" w:rsidR="00AD3C91" w:rsidRDefault="00AD3C91" w:rsidP="00AD3C91">
      <w:pPr>
        <w:pStyle w:val="NormalWeb"/>
        <w:numPr>
          <w:ilvl w:val="0"/>
          <w:numId w:val="14"/>
        </w:numPr>
        <w:rPr>
          <w:rFonts w:ascii="Calibri" w:hAnsi="Calibri" w:cs="Calibri"/>
        </w:rPr>
      </w:pPr>
      <w:r>
        <w:rPr>
          <w:rFonts w:ascii="Calibri" w:hAnsi="Calibri" w:cs="Calibri"/>
        </w:rPr>
        <w:t>Our What’s App Groups and Discord server</w:t>
      </w:r>
    </w:p>
    <w:p w14:paraId="4C04D60C" w14:textId="2E567DFA" w:rsidR="00AD3C91" w:rsidRDefault="00AD3C91" w:rsidP="00AD3C91">
      <w:pPr>
        <w:pStyle w:val="NormalWeb"/>
        <w:numPr>
          <w:ilvl w:val="0"/>
          <w:numId w:val="14"/>
        </w:numPr>
        <w:rPr>
          <w:rFonts w:ascii="Calibri" w:hAnsi="Calibri" w:cs="Calibri"/>
        </w:rPr>
      </w:pPr>
      <w:r>
        <w:rPr>
          <w:rFonts w:ascii="Calibri" w:hAnsi="Calibri" w:cs="Calibri"/>
        </w:rPr>
        <w:t>Our Medical Mates and Mutual Aid programs</w:t>
      </w:r>
    </w:p>
    <w:p w14:paraId="6FF4E2CD" w14:textId="43E20022" w:rsidR="00AD3C91" w:rsidRDefault="00AD3C91" w:rsidP="00AD3C91">
      <w:pPr>
        <w:pStyle w:val="NormalWeb"/>
        <w:numPr>
          <w:ilvl w:val="0"/>
          <w:numId w:val="14"/>
        </w:numPr>
        <w:rPr>
          <w:rFonts w:ascii="Calibri" w:hAnsi="Calibri" w:cs="Calibri"/>
        </w:rPr>
      </w:pPr>
      <w:r>
        <w:rPr>
          <w:rFonts w:ascii="Calibri" w:hAnsi="Calibri" w:cs="Calibri"/>
        </w:rPr>
        <w:t xml:space="preserve">Popping into the DRC in person for our </w:t>
      </w:r>
      <w:r w:rsidR="00FE3493">
        <w:rPr>
          <w:rFonts w:ascii="Calibri" w:hAnsi="Calibri" w:cs="Calibri"/>
        </w:rPr>
        <w:t>fortnightly</w:t>
      </w:r>
      <w:r>
        <w:rPr>
          <w:rFonts w:ascii="Calibri" w:hAnsi="Calibri" w:cs="Calibri"/>
        </w:rPr>
        <w:t xml:space="preserve"> catch ups</w:t>
      </w:r>
    </w:p>
    <w:p w14:paraId="198CBFF4" w14:textId="6488DC56" w:rsidR="00AD3C91" w:rsidRDefault="00AD3C91" w:rsidP="00AD3C91">
      <w:pPr>
        <w:pStyle w:val="NormalWeb"/>
        <w:numPr>
          <w:ilvl w:val="0"/>
          <w:numId w:val="14"/>
        </w:numPr>
        <w:rPr>
          <w:rFonts w:ascii="Calibri" w:hAnsi="Calibri" w:cs="Calibri"/>
        </w:rPr>
      </w:pPr>
      <w:r>
        <w:rPr>
          <w:rFonts w:ascii="Calibri" w:hAnsi="Calibri" w:cs="Calibri"/>
        </w:rPr>
        <w:t xml:space="preserve">Writing for the </w:t>
      </w:r>
      <w:hyperlink r:id="rId12" w:history="1">
        <w:r w:rsidRPr="00C93BA6">
          <w:rPr>
            <w:rStyle w:val="Hyperlink"/>
            <w:rFonts w:ascii="Calibri" w:hAnsi="Calibri" w:cs="Calibri"/>
          </w:rPr>
          <w:t>Belong blog</w:t>
        </w:r>
      </w:hyperlink>
      <w:r>
        <w:rPr>
          <w:rFonts w:ascii="Calibri" w:hAnsi="Calibri" w:cs="Calibri"/>
        </w:rPr>
        <w:t xml:space="preserve"> (it’s paid!)</w:t>
      </w:r>
    </w:p>
    <w:p w14:paraId="42A14E57" w14:textId="678D615F" w:rsidR="00AD3C91" w:rsidRDefault="00AD3C91" w:rsidP="00AD3C91">
      <w:pPr>
        <w:pStyle w:val="NormalWeb"/>
        <w:rPr>
          <w:rFonts w:ascii="Calibri" w:hAnsi="Calibri" w:cs="Calibri"/>
        </w:rPr>
      </w:pPr>
      <w:r>
        <w:rPr>
          <w:rFonts w:ascii="Calibri" w:hAnsi="Calibri" w:cs="Calibri"/>
        </w:rPr>
        <w:t xml:space="preserve">If you’d like to talk to someone about getting involved with the Blog, please contact </w:t>
      </w:r>
      <w:hyperlink r:id="rId13" w:history="1">
        <w:r w:rsidRPr="000C5EAB">
          <w:rPr>
            <w:rStyle w:val="Hyperlink"/>
            <w:rFonts w:ascii="Calibri" w:hAnsi="Calibri" w:cs="Calibri"/>
          </w:rPr>
          <w:t>Zoe@drc.og.au</w:t>
        </w:r>
      </w:hyperlink>
    </w:p>
    <w:p w14:paraId="530E543F" w14:textId="73EACF1B" w:rsidR="008F47EC" w:rsidRPr="00C93BA6" w:rsidRDefault="00AD3C91" w:rsidP="008F47EC">
      <w:pPr>
        <w:pStyle w:val="NormalWeb"/>
        <w:rPr>
          <w:rFonts w:ascii="Calibri" w:hAnsi="Calibri" w:cs="Calibri"/>
          <w:b/>
          <w:bCs/>
        </w:rPr>
      </w:pPr>
      <w:r w:rsidRPr="00C93BA6">
        <w:rPr>
          <w:rFonts w:ascii="Calibri" w:hAnsi="Calibri" w:cs="Calibri"/>
          <w:b/>
          <w:bCs/>
        </w:rPr>
        <w:t>So, what now?</w:t>
      </w:r>
    </w:p>
    <w:p w14:paraId="687C231A" w14:textId="01FD7322" w:rsidR="00D06153" w:rsidRPr="00564484" w:rsidRDefault="00D06153" w:rsidP="008F47EC">
      <w:pPr>
        <w:pStyle w:val="NormalWeb"/>
        <w:rPr>
          <w:rFonts w:ascii="Calibri" w:hAnsi="Calibri" w:cs="Calibri"/>
        </w:rPr>
      </w:pPr>
      <w:r w:rsidRPr="00564484">
        <w:rPr>
          <w:rFonts w:ascii="Calibri" w:hAnsi="Calibri" w:cs="Calibri"/>
        </w:rPr>
        <w:t>Once you’ve read through this document</w:t>
      </w:r>
      <w:r w:rsidR="00564484">
        <w:rPr>
          <w:rFonts w:ascii="Calibri" w:hAnsi="Calibri" w:cs="Calibri"/>
        </w:rPr>
        <w:t xml:space="preserve"> (or watched the recorded version)</w:t>
      </w:r>
      <w:r w:rsidRPr="00564484">
        <w:rPr>
          <w:rFonts w:ascii="Calibri" w:hAnsi="Calibri" w:cs="Calibri"/>
        </w:rPr>
        <w:t xml:space="preserve">, please email </w:t>
      </w:r>
      <w:hyperlink r:id="rId14" w:history="1">
        <w:r w:rsidRPr="00564484">
          <w:rPr>
            <w:rStyle w:val="Hyperlink"/>
            <w:rFonts w:ascii="Calibri" w:hAnsi="Calibri" w:cs="Calibri"/>
            <w:color w:val="auto"/>
          </w:rPr>
          <w:t>belong@drc.org.au</w:t>
        </w:r>
      </w:hyperlink>
      <w:r w:rsidRPr="00564484">
        <w:rPr>
          <w:rFonts w:ascii="Calibri" w:hAnsi="Calibri" w:cs="Calibri"/>
        </w:rPr>
        <w:t xml:space="preserve"> or </w:t>
      </w:r>
      <w:hyperlink r:id="rId15" w:history="1">
        <w:r w:rsidRPr="00564484">
          <w:rPr>
            <w:rStyle w:val="Hyperlink"/>
            <w:rFonts w:ascii="Calibri" w:hAnsi="Calibri" w:cs="Calibri"/>
            <w:color w:val="auto"/>
          </w:rPr>
          <w:t>finnley@drc.org.au</w:t>
        </w:r>
      </w:hyperlink>
      <w:r w:rsidRPr="00564484">
        <w:rPr>
          <w:rFonts w:ascii="Calibri" w:hAnsi="Calibri" w:cs="Calibri"/>
        </w:rPr>
        <w:t xml:space="preserve"> to let us know that you’re ready to be sent the schedule and calendars.</w:t>
      </w:r>
      <w:r w:rsidR="00564484">
        <w:rPr>
          <w:rFonts w:ascii="Calibri" w:hAnsi="Calibri" w:cs="Calibri"/>
        </w:rPr>
        <w:t xml:space="preserve"> You can also check it out on the </w:t>
      </w:r>
      <w:hyperlink r:id="rId16" w:history="1">
        <w:r w:rsidR="00564484" w:rsidRPr="00C93BA6">
          <w:rPr>
            <w:rStyle w:val="Hyperlink"/>
            <w:rFonts w:ascii="Calibri" w:hAnsi="Calibri" w:cs="Calibri"/>
          </w:rPr>
          <w:t>Belong website page</w:t>
        </w:r>
      </w:hyperlink>
      <w:r w:rsidR="00564484">
        <w:rPr>
          <w:rFonts w:ascii="Calibri" w:hAnsi="Calibri" w:cs="Calibri"/>
        </w:rPr>
        <w:t>.</w:t>
      </w:r>
    </w:p>
    <w:p w14:paraId="45CBF822" w14:textId="75C02C9B" w:rsidR="00AD3C91" w:rsidRDefault="00AD3C91" w:rsidP="008F47EC">
      <w:pPr>
        <w:pStyle w:val="NormalWeb"/>
        <w:rPr>
          <w:rFonts w:ascii="Calibri" w:hAnsi="Calibri" w:cs="Calibri"/>
        </w:rPr>
      </w:pPr>
      <w:r>
        <w:rPr>
          <w:rFonts w:ascii="Calibri" w:hAnsi="Calibri" w:cs="Calibri"/>
        </w:rPr>
        <w:t xml:space="preserve">Now you’ve heard a little about Belong, it’s a good time to take a look at the different groups and our calendar and see if any resonate with you. </w:t>
      </w:r>
      <w:r w:rsidR="00C93BA6">
        <w:rPr>
          <w:rFonts w:ascii="Calibri" w:hAnsi="Calibri" w:cs="Calibri"/>
        </w:rPr>
        <w:t>If nothing fits, we’d love to hear from you! We’re always looking on ways to improve, expand and grow.</w:t>
      </w:r>
    </w:p>
    <w:p w14:paraId="03713C9E" w14:textId="7B71F8FD" w:rsidR="00C93BA6" w:rsidRDefault="00C93BA6" w:rsidP="008F47EC">
      <w:pPr>
        <w:pStyle w:val="NormalWeb"/>
        <w:rPr>
          <w:rFonts w:ascii="Calibri" w:hAnsi="Calibri" w:cs="Calibri"/>
        </w:rPr>
      </w:pPr>
      <w:r>
        <w:rPr>
          <w:rFonts w:ascii="Calibri" w:hAnsi="Calibri" w:cs="Calibri"/>
        </w:rPr>
        <w:t>To keep up with updates, you can follow DRC on</w:t>
      </w:r>
      <w:hyperlink r:id="rId17" w:history="1">
        <w:r w:rsidRPr="003B27FD">
          <w:rPr>
            <w:rStyle w:val="Hyperlink"/>
            <w:rFonts w:ascii="Calibri" w:hAnsi="Calibri" w:cs="Calibri"/>
          </w:rPr>
          <w:t xml:space="preserve"> Facebook</w:t>
        </w:r>
      </w:hyperlink>
      <w:r>
        <w:rPr>
          <w:rFonts w:ascii="Calibri" w:hAnsi="Calibri" w:cs="Calibri"/>
        </w:rPr>
        <w:t xml:space="preserve">, </w:t>
      </w:r>
      <w:hyperlink r:id="rId18" w:history="1">
        <w:r w:rsidRPr="003B27FD">
          <w:rPr>
            <w:rStyle w:val="Hyperlink"/>
            <w:rFonts w:ascii="Calibri" w:hAnsi="Calibri" w:cs="Calibri"/>
          </w:rPr>
          <w:t>Instagram</w:t>
        </w:r>
      </w:hyperlink>
      <w:r>
        <w:rPr>
          <w:rFonts w:ascii="Calibri" w:hAnsi="Calibri" w:cs="Calibri"/>
        </w:rPr>
        <w:t xml:space="preserve"> and LinkedIn, and you can follow Belong on </w:t>
      </w:r>
      <w:hyperlink r:id="rId19" w:history="1">
        <w:r w:rsidRPr="003B27FD">
          <w:rPr>
            <w:rStyle w:val="Hyperlink"/>
            <w:rFonts w:ascii="Calibri" w:hAnsi="Calibri" w:cs="Calibri"/>
          </w:rPr>
          <w:t>Instagram</w:t>
        </w:r>
      </w:hyperlink>
      <w:r>
        <w:rPr>
          <w:rFonts w:ascii="Calibri" w:hAnsi="Calibri" w:cs="Calibri"/>
        </w:rPr>
        <w:t xml:space="preserve"> and </w:t>
      </w:r>
      <w:hyperlink r:id="rId20" w:history="1">
        <w:r w:rsidRPr="003B27FD">
          <w:rPr>
            <w:rStyle w:val="Hyperlink"/>
            <w:rFonts w:ascii="Calibri" w:hAnsi="Calibri" w:cs="Calibri"/>
          </w:rPr>
          <w:t>Facebook</w:t>
        </w:r>
      </w:hyperlink>
      <w:r>
        <w:rPr>
          <w:rFonts w:ascii="Calibri" w:hAnsi="Calibri" w:cs="Calibri"/>
        </w:rPr>
        <w:t>.</w:t>
      </w:r>
    </w:p>
    <w:p w14:paraId="33E7F658" w14:textId="368C82C2" w:rsidR="00410C15" w:rsidRPr="00AD3C91" w:rsidRDefault="003B27FD" w:rsidP="00AD3C91">
      <w:pPr>
        <w:pStyle w:val="NormalWeb"/>
        <w:rPr>
          <w:rFonts w:ascii="Calibri" w:hAnsi="Calibri" w:cs="Calibri"/>
        </w:rPr>
      </w:pPr>
      <w:r>
        <w:rPr>
          <w:rFonts w:ascii="Calibri" w:hAnsi="Calibri" w:cs="Calibri"/>
        </w:rPr>
        <w:t>Any questions? Ideas? Reach out to</w:t>
      </w:r>
      <w:r w:rsidR="00227D5F">
        <w:rPr>
          <w:rFonts w:ascii="Calibri" w:hAnsi="Calibri" w:cs="Calibri"/>
        </w:rPr>
        <w:t xml:space="preserve"> belong@drc.org.au</w:t>
      </w:r>
      <w:r>
        <w:rPr>
          <w:rFonts w:ascii="Calibri" w:hAnsi="Calibri" w:cs="Calibri"/>
        </w:rPr>
        <w:t xml:space="preserve"> </w:t>
      </w:r>
      <w:r w:rsidR="00227D5F">
        <w:rPr>
          <w:rFonts w:ascii="Calibri" w:hAnsi="Calibri" w:cs="Calibri"/>
        </w:rPr>
        <w:br/>
      </w:r>
    </w:p>
    <w:sectPr w:rsidR="00410C15" w:rsidRPr="00AD3C91" w:rsidSect="00BB365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3C0"/>
    <w:multiLevelType w:val="hybridMultilevel"/>
    <w:tmpl w:val="A2563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15D98"/>
    <w:multiLevelType w:val="hybridMultilevel"/>
    <w:tmpl w:val="94B8EA08"/>
    <w:lvl w:ilvl="0" w:tplc="E788FB82">
      <w:start w:val="1"/>
      <w:numFmt w:val="bullet"/>
      <w:lvlText w:val=""/>
      <w:lvlJc w:val="left"/>
      <w:pPr>
        <w:ind w:left="720" w:hanging="360"/>
      </w:pPr>
      <w:rPr>
        <w:rFonts w:ascii="Symbol" w:hAnsi="Symbol" w:hint="default"/>
      </w:rPr>
    </w:lvl>
    <w:lvl w:ilvl="1" w:tplc="7054AF1E">
      <w:start w:val="1"/>
      <w:numFmt w:val="bullet"/>
      <w:lvlText w:val="o"/>
      <w:lvlJc w:val="left"/>
      <w:pPr>
        <w:ind w:left="1440" w:hanging="360"/>
      </w:pPr>
      <w:rPr>
        <w:rFonts w:ascii="Courier New" w:hAnsi="Courier New" w:hint="default"/>
      </w:rPr>
    </w:lvl>
    <w:lvl w:ilvl="2" w:tplc="8F74BEC4">
      <w:start w:val="1"/>
      <w:numFmt w:val="bullet"/>
      <w:lvlText w:val=""/>
      <w:lvlJc w:val="left"/>
      <w:pPr>
        <w:ind w:left="2160" w:hanging="360"/>
      </w:pPr>
      <w:rPr>
        <w:rFonts w:ascii="Wingdings" w:hAnsi="Wingdings" w:hint="default"/>
      </w:rPr>
    </w:lvl>
    <w:lvl w:ilvl="3" w:tplc="180490A0">
      <w:start w:val="1"/>
      <w:numFmt w:val="bullet"/>
      <w:lvlText w:val=""/>
      <w:lvlJc w:val="left"/>
      <w:pPr>
        <w:ind w:left="2880" w:hanging="360"/>
      </w:pPr>
      <w:rPr>
        <w:rFonts w:ascii="Symbol" w:hAnsi="Symbol" w:hint="default"/>
      </w:rPr>
    </w:lvl>
    <w:lvl w:ilvl="4" w:tplc="DDDAA70A">
      <w:start w:val="1"/>
      <w:numFmt w:val="bullet"/>
      <w:lvlText w:val="o"/>
      <w:lvlJc w:val="left"/>
      <w:pPr>
        <w:ind w:left="3600" w:hanging="360"/>
      </w:pPr>
      <w:rPr>
        <w:rFonts w:ascii="Courier New" w:hAnsi="Courier New" w:hint="default"/>
      </w:rPr>
    </w:lvl>
    <w:lvl w:ilvl="5" w:tplc="B568FF44">
      <w:start w:val="1"/>
      <w:numFmt w:val="bullet"/>
      <w:lvlText w:val=""/>
      <w:lvlJc w:val="left"/>
      <w:pPr>
        <w:ind w:left="4320" w:hanging="360"/>
      </w:pPr>
      <w:rPr>
        <w:rFonts w:ascii="Wingdings" w:hAnsi="Wingdings" w:hint="default"/>
      </w:rPr>
    </w:lvl>
    <w:lvl w:ilvl="6" w:tplc="9F96B292">
      <w:start w:val="1"/>
      <w:numFmt w:val="bullet"/>
      <w:lvlText w:val=""/>
      <w:lvlJc w:val="left"/>
      <w:pPr>
        <w:ind w:left="5040" w:hanging="360"/>
      </w:pPr>
      <w:rPr>
        <w:rFonts w:ascii="Symbol" w:hAnsi="Symbol" w:hint="default"/>
      </w:rPr>
    </w:lvl>
    <w:lvl w:ilvl="7" w:tplc="2DA2F67A">
      <w:start w:val="1"/>
      <w:numFmt w:val="bullet"/>
      <w:lvlText w:val="o"/>
      <w:lvlJc w:val="left"/>
      <w:pPr>
        <w:ind w:left="5760" w:hanging="360"/>
      </w:pPr>
      <w:rPr>
        <w:rFonts w:ascii="Courier New" w:hAnsi="Courier New" w:hint="default"/>
      </w:rPr>
    </w:lvl>
    <w:lvl w:ilvl="8" w:tplc="3184FB62">
      <w:start w:val="1"/>
      <w:numFmt w:val="bullet"/>
      <w:lvlText w:val=""/>
      <w:lvlJc w:val="left"/>
      <w:pPr>
        <w:ind w:left="6480" w:hanging="360"/>
      </w:pPr>
      <w:rPr>
        <w:rFonts w:ascii="Wingdings" w:hAnsi="Wingdings" w:hint="default"/>
      </w:rPr>
    </w:lvl>
  </w:abstractNum>
  <w:abstractNum w:abstractNumId="2" w15:restartNumberingAfterBreak="0">
    <w:nsid w:val="0AC8442F"/>
    <w:multiLevelType w:val="hybridMultilevel"/>
    <w:tmpl w:val="607CEB4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20CE8"/>
    <w:multiLevelType w:val="hybridMultilevel"/>
    <w:tmpl w:val="C9DEE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4A557"/>
    <w:multiLevelType w:val="hybridMultilevel"/>
    <w:tmpl w:val="1FE27A50"/>
    <w:lvl w:ilvl="0" w:tplc="C2C0B766">
      <w:start w:val="1"/>
      <w:numFmt w:val="decimal"/>
      <w:lvlText w:val="%1."/>
      <w:lvlJc w:val="left"/>
      <w:pPr>
        <w:ind w:left="720" w:hanging="360"/>
      </w:pPr>
    </w:lvl>
    <w:lvl w:ilvl="1" w:tplc="46465EE4">
      <w:start w:val="1"/>
      <w:numFmt w:val="lowerLetter"/>
      <w:lvlText w:val="%2."/>
      <w:lvlJc w:val="left"/>
      <w:pPr>
        <w:ind w:left="1440" w:hanging="360"/>
      </w:pPr>
    </w:lvl>
    <w:lvl w:ilvl="2" w:tplc="AC248EBC">
      <w:start w:val="1"/>
      <w:numFmt w:val="lowerRoman"/>
      <w:lvlText w:val="%3."/>
      <w:lvlJc w:val="right"/>
      <w:pPr>
        <w:ind w:left="2160" w:hanging="180"/>
      </w:pPr>
    </w:lvl>
    <w:lvl w:ilvl="3" w:tplc="62780AA2">
      <w:start w:val="1"/>
      <w:numFmt w:val="decimal"/>
      <w:lvlText w:val="%4."/>
      <w:lvlJc w:val="left"/>
      <w:pPr>
        <w:ind w:left="2880" w:hanging="360"/>
      </w:pPr>
    </w:lvl>
    <w:lvl w:ilvl="4" w:tplc="440E22A2">
      <w:start w:val="1"/>
      <w:numFmt w:val="lowerLetter"/>
      <w:lvlText w:val="%5."/>
      <w:lvlJc w:val="left"/>
      <w:pPr>
        <w:ind w:left="3600" w:hanging="360"/>
      </w:pPr>
    </w:lvl>
    <w:lvl w:ilvl="5" w:tplc="25DE21F2">
      <w:start w:val="1"/>
      <w:numFmt w:val="lowerRoman"/>
      <w:lvlText w:val="%6."/>
      <w:lvlJc w:val="right"/>
      <w:pPr>
        <w:ind w:left="4320" w:hanging="180"/>
      </w:pPr>
    </w:lvl>
    <w:lvl w:ilvl="6" w:tplc="AFC80374">
      <w:start w:val="1"/>
      <w:numFmt w:val="decimal"/>
      <w:lvlText w:val="%7."/>
      <w:lvlJc w:val="left"/>
      <w:pPr>
        <w:ind w:left="5040" w:hanging="360"/>
      </w:pPr>
    </w:lvl>
    <w:lvl w:ilvl="7" w:tplc="D012EA26">
      <w:start w:val="1"/>
      <w:numFmt w:val="lowerLetter"/>
      <w:lvlText w:val="%8."/>
      <w:lvlJc w:val="left"/>
      <w:pPr>
        <w:ind w:left="5760" w:hanging="360"/>
      </w:pPr>
    </w:lvl>
    <w:lvl w:ilvl="8" w:tplc="60F8A308">
      <w:start w:val="1"/>
      <w:numFmt w:val="lowerRoman"/>
      <w:lvlText w:val="%9."/>
      <w:lvlJc w:val="right"/>
      <w:pPr>
        <w:ind w:left="6480" w:hanging="180"/>
      </w:pPr>
    </w:lvl>
  </w:abstractNum>
  <w:abstractNum w:abstractNumId="5" w15:restartNumberingAfterBreak="0">
    <w:nsid w:val="0D5246FE"/>
    <w:multiLevelType w:val="hybridMultilevel"/>
    <w:tmpl w:val="478888B8"/>
    <w:lvl w:ilvl="0" w:tplc="08090011">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815C2"/>
    <w:multiLevelType w:val="hybridMultilevel"/>
    <w:tmpl w:val="61E6369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E888DE"/>
    <w:multiLevelType w:val="hybridMultilevel"/>
    <w:tmpl w:val="855EDC4E"/>
    <w:lvl w:ilvl="0" w:tplc="46EC3A2A">
      <w:start w:val="1"/>
      <w:numFmt w:val="bullet"/>
      <w:lvlText w:val=""/>
      <w:lvlJc w:val="left"/>
      <w:pPr>
        <w:ind w:left="720" w:hanging="360"/>
      </w:pPr>
      <w:rPr>
        <w:rFonts w:ascii="Symbol" w:hAnsi="Symbol" w:hint="default"/>
      </w:rPr>
    </w:lvl>
    <w:lvl w:ilvl="1" w:tplc="C3BA40F2">
      <w:start w:val="1"/>
      <w:numFmt w:val="bullet"/>
      <w:lvlText w:val=""/>
      <w:lvlJc w:val="left"/>
      <w:pPr>
        <w:ind w:left="1440" w:hanging="360"/>
      </w:pPr>
      <w:rPr>
        <w:rFonts w:ascii="Symbol" w:hAnsi="Symbol" w:hint="default"/>
      </w:rPr>
    </w:lvl>
    <w:lvl w:ilvl="2" w:tplc="F0188B92">
      <w:start w:val="1"/>
      <w:numFmt w:val="bullet"/>
      <w:lvlText w:val=""/>
      <w:lvlJc w:val="left"/>
      <w:pPr>
        <w:ind w:left="2160" w:hanging="360"/>
      </w:pPr>
      <w:rPr>
        <w:rFonts w:ascii="Wingdings" w:hAnsi="Wingdings" w:hint="default"/>
      </w:rPr>
    </w:lvl>
    <w:lvl w:ilvl="3" w:tplc="07D4D4AC">
      <w:start w:val="1"/>
      <w:numFmt w:val="bullet"/>
      <w:lvlText w:val=""/>
      <w:lvlJc w:val="left"/>
      <w:pPr>
        <w:ind w:left="2880" w:hanging="360"/>
      </w:pPr>
      <w:rPr>
        <w:rFonts w:ascii="Symbol" w:hAnsi="Symbol" w:hint="default"/>
      </w:rPr>
    </w:lvl>
    <w:lvl w:ilvl="4" w:tplc="59B638C8">
      <w:start w:val="1"/>
      <w:numFmt w:val="bullet"/>
      <w:lvlText w:val="o"/>
      <w:lvlJc w:val="left"/>
      <w:pPr>
        <w:ind w:left="3600" w:hanging="360"/>
      </w:pPr>
      <w:rPr>
        <w:rFonts w:ascii="Courier New" w:hAnsi="Courier New" w:hint="default"/>
      </w:rPr>
    </w:lvl>
    <w:lvl w:ilvl="5" w:tplc="CA26CA9E">
      <w:start w:val="1"/>
      <w:numFmt w:val="bullet"/>
      <w:lvlText w:val=""/>
      <w:lvlJc w:val="left"/>
      <w:pPr>
        <w:ind w:left="4320" w:hanging="360"/>
      </w:pPr>
      <w:rPr>
        <w:rFonts w:ascii="Wingdings" w:hAnsi="Wingdings" w:hint="default"/>
      </w:rPr>
    </w:lvl>
    <w:lvl w:ilvl="6" w:tplc="CE3081D2">
      <w:start w:val="1"/>
      <w:numFmt w:val="bullet"/>
      <w:lvlText w:val=""/>
      <w:lvlJc w:val="left"/>
      <w:pPr>
        <w:ind w:left="5040" w:hanging="360"/>
      </w:pPr>
      <w:rPr>
        <w:rFonts w:ascii="Symbol" w:hAnsi="Symbol" w:hint="default"/>
      </w:rPr>
    </w:lvl>
    <w:lvl w:ilvl="7" w:tplc="F0184D54">
      <w:start w:val="1"/>
      <w:numFmt w:val="bullet"/>
      <w:lvlText w:val="o"/>
      <w:lvlJc w:val="left"/>
      <w:pPr>
        <w:ind w:left="5760" w:hanging="360"/>
      </w:pPr>
      <w:rPr>
        <w:rFonts w:ascii="Courier New" w:hAnsi="Courier New" w:hint="default"/>
      </w:rPr>
    </w:lvl>
    <w:lvl w:ilvl="8" w:tplc="00784F6E">
      <w:start w:val="1"/>
      <w:numFmt w:val="bullet"/>
      <w:lvlText w:val=""/>
      <w:lvlJc w:val="left"/>
      <w:pPr>
        <w:ind w:left="6480" w:hanging="360"/>
      </w:pPr>
      <w:rPr>
        <w:rFonts w:ascii="Wingdings" w:hAnsi="Wingdings" w:hint="default"/>
      </w:rPr>
    </w:lvl>
  </w:abstractNum>
  <w:abstractNum w:abstractNumId="8" w15:restartNumberingAfterBreak="0">
    <w:nsid w:val="44F40C91"/>
    <w:multiLevelType w:val="multilevel"/>
    <w:tmpl w:val="94C83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49E2BF"/>
    <w:multiLevelType w:val="hybridMultilevel"/>
    <w:tmpl w:val="2CECB0C0"/>
    <w:lvl w:ilvl="0" w:tplc="3E0CC392">
      <w:start w:val="1"/>
      <w:numFmt w:val="decimal"/>
      <w:lvlText w:val="%1."/>
      <w:lvlJc w:val="left"/>
      <w:pPr>
        <w:ind w:left="720" w:hanging="360"/>
      </w:pPr>
    </w:lvl>
    <w:lvl w:ilvl="1" w:tplc="2E4ECF5C">
      <w:start w:val="1"/>
      <w:numFmt w:val="lowerLetter"/>
      <w:lvlText w:val="%2."/>
      <w:lvlJc w:val="left"/>
      <w:pPr>
        <w:ind w:left="1440" w:hanging="360"/>
      </w:pPr>
    </w:lvl>
    <w:lvl w:ilvl="2" w:tplc="9B720152">
      <w:start w:val="1"/>
      <w:numFmt w:val="lowerRoman"/>
      <w:lvlText w:val="%3."/>
      <w:lvlJc w:val="right"/>
      <w:pPr>
        <w:ind w:left="2160" w:hanging="180"/>
      </w:pPr>
    </w:lvl>
    <w:lvl w:ilvl="3" w:tplc="FE1C173C">
      <w:start w:val="1"/>
      <w:numFmt w:val="decimal"/>
      <w:lvlText w:val="%4."/>
      <w:lvlJc w:val="left"/>
      <w:pPr>
        <w:ind w:left="2880" w:hanging="360"/>
      </w:pPr>
    </w:lvl>
    <w:lvl w:ilvl="4" w:tplc="A76A0F20">
      <w:start w:val="1"/>
      <w:numFmt w:val="lowerLetter"/>
      <w:lvlText w:val="%5."/>
      <w:lvlJc w:val="left"/>
      <w:pPr>
        <w:ind w:left="3600" w:hanging="360"/>
      </w:pPr>
    </w:lvl>
    <w:lvl w:ilvl="5" w:tplc="8732009A">
      <w:start w:val="1"/>
      <w:numFmt w:val="lowerRoman"/>
      <w:lvlText w:val="%6."/>
      <w:lvlJc w:val="right"/>
      <w:pPr>
        <w:ind w:left="4320" w:hanging="180"/>
      </w:pPr>
    </w:lvl>
    <w:lvl w:ilvl="6" w:tplc="54CC8586">
      <w:start w:val="1"/>
      <w:numFmt w:val="decimal"/>
      <w:lvlText w:val="%7."/>
      <w:lvlJc w:val="left"/>
      <w:pPr>
        <w:ind w:left="5040" w:hanging="360"/>
      </w:pPr>
    </w:lvl>
    <w:lvl w:ilvl="7" w:tplc="03A87E66">
      <w:start w:val="1"/>
      <w:numFmt w:val="lowerLetter"/>
      <w:lvlText w:val="%8."/>
      <w:lvlJc w:val="left"/>
      <w:pPr>
        <w:ind w:left="5760" w:hanging="360"/>
      </w:pPr>
    </w:lvl>
    <w:lvl w:ilvl="8" w:tplc="B3182BD6">
      <w:start w:val="1"/>
      <w:numFmt w:val="lowerRoman"/>
      <w:lvlText w:val="%9."/>
      <w:lvlJc w:val="right"/>
      <w:pPr>
        <w:ind w:left="6480" w:hanging="180"/>
      </w:pPr>
    </w:lvl>
  </w:abstractNum>
  <w:abstractNum w:abstractNumId="10" w15:restartNumberingAfterBreak="0">
    <w:nsid w:val="572A3495"/>
    <w:multiLevelType w:val="hybridMultilevel"/>
    <w:tmpl w:val="CA723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6D5CA0"/>
    <w:multiLevelType w:val="hybridMultilevel"/>
    <w:tmpl w:val="484AB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62535C"/>
    <w:multiLevelType w:val="hybridMultilevel"/>
    <w:tmpl w:val="FD704E0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E8FA62FC">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644D9"/>
    <w:multiLevelType w:val="multilevel"/>
    <w:tmpl w:val="1B92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06727">
    <w:abstractNumId w:val="1"/>
  </w:num>
  <w:num w:numId="2" w16cid:durableId="1770618541">
    <w:abstractNumId w:val="7"/>
  </w:num>
  <w:num w:numId="3" w16cid:durableId="1581940234">
    <w:abstractNumId w:val="9"/>
  </w:num>
  <w:num w:numId="4" w16cid:durableId="121121717">
    <w:abstractNumId w:val="4"/>
  </w:num>
  <w:num w:numId="5" w16cid:durableId="89740104">
    <w:abstractNumId w:val="2"/>
  </w:num>
  <w:num w:numId="6" w16cid:durableId="155388320">
    <w:abstractNumId w:val="12"/>
  </w:num>
  <w:num w:numId="7" w16cid:durableId="464274401">
    <w:abstractNumId w:val="8"/>
  </w:num>
  <w:num w:numId="8" w16cid:durableId="2094430526">
    <w:abstractNumId w:val="5"/>
  </w:num>
  <w:num w:numId="9" w16cid:durableId="803348737">
    <w:abstractNumId w:val="3"/>
  </w:num>
  <w:num w:numId="10" w16cid:durableId="1791053032">
    <w:abstractNumId w:val="6"/>
  </w:num>
  <w:num w:numId="11" w16cid:durableId="1472289171">
    <w:abstractNumId w:val="13"/>
  </w:num>
  <w:num w:numId="12" w16cid:durableId="1151367188">
    <w:abstractNumId w:val="11"/>
  </w:num>
  <w:num w:numId="13" w16cid:durableId="260066298">
    <w:abstractNumId w:val="0"/>
  </w:num>
  <w:num w:numId="14" w16cid:durableId="104081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47"/>
    <w:rsid w:val="00005C04"/>
    <w:rsid w:val="00013FCB"/>
    <w:rsid w:val="00024E13"/>
    <w:rsid w:val="0009682A"/>
    <w:rsid w:val="000C0B4F"/>
    <w:rsid w:val="001836E8"/>
    <w:rsid w:val="0019714F"/>
    <w:rsid w:val="001B4A70"/>
    <w:rsid w:val="001D0411"/>
    <w:rsid w:val="001D72F1"/>
    <w:rsid w:val="00202779"/>
    <w:rsid w:val="00211B47"/>
    <w:rsid w:val="00227D5F"/>
    <w:rsid w:val="00252BDD"/>
    <w:rsid w:val="00271AE0"/>
    <w:rsid w:val="00290926"/>
    <w:rsid w:val="00291AB9"/>
    <w:rsid w:val="002AC2DF"/>
    <w:rsid w:val="002C78A7"/>
    <w:rsid w:val="002D56E7"/>
    <w:rsid w:val="003311ED"/>
    <w:rsid w:val="0033258A"/>
    <w:rsid w:val="00372787"/>
    <w:rsid w:val="00393AB2"/>
    <w:rsid w:val="003B27FD"/>
    <w:rsid w:val="003B6F2D"/>
    <w:rsid w:val="003C6ED9"/>
    <w:rsid w:val="00410C15"/>
    <w:rsid w:val="00421539"/>
    <w:rsid w:val="00452D2B"/>
    <w:rsid w:val="004E31AB"/>
    <w:rsid w:val="00533ACC"/>
    <w:rsid w:val="00564484"/>
    <w:rsid w:val="00581073"/>
    <w:rsid w:val="00590FA0"/>
    <w:rsid w:val="00591435"/>
    <w:rsid w:val="005A4CA5"/>
    <w:rsid w:val="005D76DA"/>
    <w:rsid w:val="00662C55"/>
    <w:rsid w:val="006A13BC"/>
    <w:rsid w:val="006C5CD6"/>
    <w:rsid w:val="0073664D"/>
    <w:rsid w:val="007436A0"/>
    <w:rsid w:val="00762D26"/>
    <w:rsid w:val="00766BE1"/>
    <w:rsid w:val="007C6DC6"/>
    <w:rsid w:val="007F5791"/>
    <w:rsid w:val="00814B03"/>
    <w:rsid w:val="00824076"/>
    <w:rsid w:val="00855187"/>
    <w:rsid w:val="008F47EC"/>
    <w:rsid w:val="00944F22"/>
    <w:rsid w:val="00974B45"/>
    <w:rsid w:val="00981F03"/>
    <w:rsid w:val="0099530A"/>
    <w:rsid w:val="009A5E22"/>
    <w:rsid w:val="009B7276"/>
    <w:rsid w:val="00A43D81"/>
    <w:rsid w:val="00A5597A"/>
    <w:rsid w:val="00A63072"/>
    <w:rsid w:val="00AD3C91"/>
    <w:rsid w:val="00AF73AB"/>
    <w:rsid w:val="00B0789D"/>
    <w:rsid w:val="00B25FD1"/>
    <w:rsid w:val="00B3414E"/>
    <w:rsid w:val="00B52424"/>
    <w:rsid w:val="00B80860"/>
    <w:rsid w:val="00B902AC"/>
    <w:rsid w:val="00BB3651"/>
    <w:rsid w:val="00BB7758"/>
    <w:rsid w:val="00BC4404"/>
    <w:rsid w:val="00BD0683"/>
    <w:rsid w:val="00BE30F3"/>
    <w:rsid w:val="00C16861"/>
    <w:rsid w:val="00C46F8A"/>
    <w:rsid w:val="00C93BA6"/>
    <w:rsid w:val="00CB7E48"/>
    <w:rsid w:val="00D06153"/>
    <w:rsid w:val="00D13132"/>
    <w:rsid w:val="00D4359E"/>
    <w:rsid w:val="00D62616"/>
    <w:rsid w:val="00D668BB"/>
    <w:rsid w:val="00DB6A03"/>
    <w:rsid w:val="00DC0D41"/>
    <w:rsid w:val="00E27866"/>
    <w:rsid w:val="00EA3E1B"/>
    <w:rsid w:val="00EA5D36"/>
    <w:rsid w:val="00ED3E9A"/>
    <w:rsid w:val="00EF203F"/>
    <w:rsid w:val="00F00335"/>
    <w:rsid w:val="00F40D65"/>
    <w:rsid w:val="00F458B8"/>
    <w:rsid w:val="00F660F0"/>
    <w:rsid w:val="00FE3493"/>
    <w:rsid w:val="00FE62AB"/>
    <w:rsid w:val="0183E094"/>
    <w:rsid w:val="01A93012"/>
    <w:rsid w:val="02334655"/>
    <w:rsid w:val="04208DB7"/>
    <w:rsid w:val="046CFDBF"/>
    <w:rsid w:val="052AD38D"/>
    <w:rsid w:val="053EEE07"/>
    <w:rsid w:val="05444289"/>
    <w:rsid w:val="0595D881"/>
    <w:rsid w:val="063F8B1B"/>
    <w:rsid w:val="06539EF4"/>
    <w:rsid w:val="06E012EA"/>
    <w:rsid w:val="072D962F"/>
    <w:rsid w:val="07722CE9"/>
    <w:rsid w:val="07AF82DC"/>
    <w:rsid w:val="07E5A82C"/>
    <w:rsid w:val="089C23F3"/>
    <w:rsid w:val="08BF68F5"/>
    <w:rsid w:val="08F3FEDA"/>
    <w:rsid w:val="0A22D9B8"/>
    <w:rsid w:val="0AE8D0EB"/>
    <w:rsid w:val="0B7F2EC0"/>
    <w:rsid w:val="0BDC1250"/>
    <w:rsid w:val="0BF97F6E"/>
    <w:rsid w:val="0C836D4C"/>
    <w:rsid w:val="0D691443"/>
    <w:rsid w:val="0DC7C5FE"/>
    <w:rsid w:val="0E4B0F40"/>
    <w:rsid w:val="0E997D5C"/>
    <w:rsid w:val="0EBB32F0"/>
    <w:rsid w:val="0FC7EF89"/>
    <w:rsid w:val="0FCCBCE0"/>
    <w:rsid w:val="0FE47428"/>
    <w:rsid w:val="1001130D"/>
    <w:rsid w:val="10772F03"/>
    <w:rsid w:val="11615AB0"/>
    <w:rsid w:val="11CACB1E"/>
    <w:rsid w:val="12525E5C"/>
    <w:rsid w:val="125D23B0"/>
    <w:rsid w:val="1261097D"/>
    <w:rsid w:val="137378CA"/>
    <w:rsid w:val="138AB057"/>
    <w:rsid w:val="13B196C2"/>
    <w:rsid w:val="13CCDA27"/>
    <w:rsid w:val="141D2238"/>
    <w:rsid w:val="14936DF3"/>
    <w:rsid w:val="14A01EAF"/>
    <w:rsid w:val="14B35F9C"/>
    <w:rsid w:val="159C4087"/>
    <w:rsid w:val="15BB374C"/>
    <w:rsid w:val="1657FA46"/>
    <w:rsid w:val="16715D2C"/>
    <w:rsid w:val="16E99A35"/>
    <w:rsid w:val="173F921F"/>
    <w:rsid w:val="17EB005E"/>
    <w:rsid w:val="1889B09F"/>
    <w:rsid w:val="196C07EE"/>
    <w:rsid w:val="1A7BA1D5"/>
    <w:rsid w:val="1B62F556"/>
    <w:rsid w:val="1B808D9B"/>
    <w:rsid w:val="1BA8B783"/>
    <w:rsid w:val="1BF638A8"/>
    <w:rsid w:val="1BFC9761"/>
    <w:rsid w:val="1C1007DF"/>
    <w:rsid w:val="1CA4426D"/>
    <w:rsid w:val="1CEBD165"/>
    <w:rsid w:val="1DE1F238"/>
    <w:rsid w:val="1E464ADB"/>
    <w:rsid w:val="1E88393E"/>
    <w:rsid w:val="1ECD5A71"/>
    <w:rsid w:val="1FAFEA1F"/>
    <w:rsid w:val="214692C1"/>
    <w:rsid w:val="214E7599"/>
    <w:rsid w:val="21747AE7"/>
    <w:rsid w:val="22800D5B"/>
    <w:rsid w:val="22ADDB77"/>
    <w:rsid w:val="23253285"/>
    <w:rsid w:val="23DD143C"/>
    <w:rsid w:val="2407449F"/>
    <w:rsid w:val="24E17A8E"/>
    <w:rsid w:val="25DB6822"/>
    <w:rsid w:val="26316394"/>
    <w:rsid w:val="26423A6D"/>
    <w:rsid w:val="26A25BE6"/>
    <w:rsid w:val="27141D86"/>
    <w:rsid w:val="27591475"/>
    <w:rsid w:val="28390753"/>
    <w:rsid w:val="28C3F6AB"/>
    <w:rsid w:val="2937A84D"/>
    <w:rsid w:val="2A30992E"/>
    <w:rsid w:val="2A456799"/>
    <w:rsid w:val="2AB855E4"/>
    <w:rsid w:val="2B38B8C1"/>
    <w:rsid w:val="2B40CAA0"/>
    <w:rsid w:val="2B9E9EEB"/>
    <w:rsid w:val="2BD0915B"/>
    <w:rsid w:val="2C09CC30"/>
    <w:rsid w:val="2C44B0DB"/>
    <w:rsid w:val="2C4B3DDD"/>
    <w:rsid w:val="2C9BDAE8"/>
    <w:rsid w:val="2CAAC06E"/>
    <w:rsid w:val="2CD04D72"/>
    <w:rsid w:val="2D6B6EBF"/>
    <w:rsid w:val="2DB3E861"/>
    <w:rsid w:val="2DB80E56"/>
    <w:rsid w:val="2E54C43C"/>
    <w:rsid w:val="2EF2C961"/>
    <w:rsid w:val="2F2C3C5D"/>
    <w:rsid w:val="2FA6E9D1"/>
    <w:rsid w:val="2FE7ED1A"/>
    <w:rsid w:val="3037063B"/>
    <w:rsid w:val="30B730B7"/>
    <w:rsid w:val="30B8542F"/>
    <w:rsid w:val="30C414F6"/>
    <w:rsid w:val="31232EE2"/>
    <w:rsid w:val="316A6348"/>
    <w:rsid w:val="319A9CCC"/>
    <w:rsid w:val="31A0252F"/>
    <w:rsid w:val="31CD608B"/>
    <w:rsid w:val="323394F2"/>
    <w:rsid w:val="3276517E"/>
    <w:rsid w:val="32C406B4"/>
    <w:rsid w:val="33A9B0D0"/>
    <w:rsid w:val="33D32182"/>
    <w:rsid w:val="33E02C2F"/>
    <w:rsid w:val="3502EF7A"/>
    <w:rsid w:val="358D3A91"/>
    <w:rsid w:val="3595615B"/>
    <w:rsid w:val="35B8D55E"/>
    <w:rsid w:val="3660A96A"/>
    <w:rsid w:val="36ED69BD"/>
    <w:rsid w:val="36F4BFCB"/>
    <w:rsid w:val="370AC244"/>
    <w:rsid w:val="371EF02E"/>
    <w:rsid w:val="37B3702A"/>
    <w:rsid w:val="37FC79CB"/>
    <w:rsid w:val="38EA7EAA"/>
    <w:rsid w:val="39445365"/>
    <w:rsid w:val="3A9ACDC7"/>
    <w:rsid w:val="3AA64189"/>
    <w:rsid w:val="3BC13E94"/>
    <w:rsid w:val="3BE3D0D6"/>
    <w:rsid w:val="3C5965F7"/>
    <w:rsid w:val="3C5C9B0D"/>
    <w:rsid w:val="3C876FC5"/>
    <w:rsid w:val="3CBE1DF5"/>
    <w:rsid w:val="3D1C3F86"/>
    <w:rsid w:val="3D7A03C8"/>
    <w:rsid w:val="3D7F5E58"/>
    <w:rsid w:val="3DFE737C"/>
    <w:rsid w:val="3EB4B3A3"/>
    <w:rsid w:val="3F9B5F0C"/>
    <w:rsid w:val="3FC882D9"/>
    <w:rsid w:val="4097A831"/>
    <w:rsid w:val="40A55749"/>
    <w:rsid w:val="40D6E512"/>
    <w:rsid w:val="41B1467B"/>
    <w:rsid w:val="42C04242"/>
    <w:rsid w:val="4302CCB4"/>
    <w:rsid w:val="433D7BAF"/>
    <w:rsid w:val="434E8253"/>
    <w:rsid w:val="44D29B7B"/>
    <w:rsid w:val="451CE6F0"/>
    <w:rsid w:val="45237BC9"/>
    <w:rsid w:val="46343CA5"/>
    <w:rsid w:val="46363F91"/>
    <w:rsid w:val="4706E9B5"/>
    <w:rsid w:val="475D23E4"/>
    <w:rsid w:val="481A9B09"/>
    <w:rsid w:val="48A01B89"/>
    <w:rsid w:val="48A666BD"/>
    <w:rsid w:val="4983799B"/>
    <w:rsid w:val="49C68EC3"/>
    <w:rsid w:val="49DC161E"/>
    <w:rsid w:val="4A213C9E"/>
    <w:rsid w:val="4A331132"/>
    <w:rsid w:val="4A89088C"/>
    <w:rsid w:val="4ABD2EA1"/>
    <w:rsid w:val="4B4F0E19"/>
    <w:rsid w:val="4C6CAB2F"/>
    <w:rsid w:val="4C7931D8"/>
    <w:rsid w:val="4D5BA380"/>
    <w:rsid w:val="4D5D35C3"/>
    <w:rsid w:val="4D680BB7"/>
    <w:rsid w:val="4D981518"/>
    <w:rsid w:val="4DC0A94E"/>
    <w:rsid w:val="4ED4327C"/>
    <w:rsid w:val="4F5F44CC"/>
    <w:rsid w:val="4F949BD3"/>
    <w:rsid w:val="516E72B7"/>
    <w:rsid w:val="51C98074"/>
    <w:rsid w:val="51D07AD1"/>
    <w:rsid w:val="51EC0D03"/>
    <w:rsid w:val="52093074"/>
    <w:rsid w:val="524DB296"/>
    <w:rsid w:val="52941A71"/>
    <w:rsid w:val="52B92B68"/>
    <w:rsid w:val="52BB76C1"/>
    <w:rsid w:val="52C7DBDF"/>
    <w:rsid w:val="52E01B98"/>
    <w:rsid w:val="53CE1331"/>
    <w:rsid w:val="543483AF"/>
    <w:rsid w:val="54761BB0"/>
    <w:rsid w:val="54F45AF9"/>
    <w:rsid w:val="5579E13B"/>
    <w:rsid w:val="55850B07"/>
    <w:rsid w:val="5798BFE4"/>
    <w:rsid w:val="5866C346"/>
    <w:rsid w:val="587EA49A"/>
    <w:rsid w:val="58C0CB66"/>
    <w:rsid w:val="58C9823A"/>
    <w:rsid w:val="5A14A4B2"/>
    <w:rsid w:val="5AAE744F"/>
    <w:rsid w:val="5B97BAF7"/>
    <w:rsid w:val="5BD989BD"/>
    <w:rsid w:val="5C697DD2"/>
    <w:rsid w:val="5C6AFF7F"/>
    <w:rsid w:val="5CAF3427"/>
    <w:rsid w:val="5D3852FA"/>
    <w:rsid w:val="5D38E82D"/>
    <w:rsid w:val="5DB360A1"/>
    <w:rsid w:val="5DDEC71F"/>
    <w:rsid w:val="5F8D3785"/>
    <w:rsid w:val="5F996C0E"/>
    <w:rsid w:val="5FD41949"/>
    <w:rsid w:val="5FFE2FD7"/>
    <w:rsid w:val="604D380F"/>
    <w:rsid w:val="607D821B"/>
    <w:rsid w:val="60B2E7D5"/>
    <w:rsid w:val="60C565BC"/>
    <w:rsid w:val="61353DD3"/>
    <w:rsid w:val="6145DA1D"/>
    <w:rsid w:val="6147731C"/>
    <w:rsid w:val="61BCB80B"/>
    <w:rsid w:val="61E90870"/>
    <w:rsid w:val="62A0C36F"/>
    <w:rsid w:val="62ED7513"/>
    <w:rsid w:val="63BAE2CE"/>
    <w:rsid w:val="64D603F5"/>
    <w:rsid w:val="659E59BD"/>
    <w:rsid w:val="67CD5FF7"/>
    <w:rsid w:val="684E9D52"/>
    <w:rsid w:val="687A9EB5"/>
    <w:rsid w:val="68A76966"/>
    <w:rsid w:val="68D466E8"/>
    <w:rsid w:val="69520785"/>
    <w:rsid w:val="69AEA193"/>
    <w:rsid w:val="69CB861F"/>
    <w:rsid w:val="6A5D5E43"/>
    <w:rsid w:val="6B636E1C"/>
    <w:rsid w:val="6B6FE456"/>
    <w:rsid w:val="6BC3E13A"/>
    <w:rsid w:val="6C0F947A"/>
    <w:rsid w:val="6CD3AFFE"/>
    <w:rsid w:val="6D4F709E"/>
    <w:rsid w:val="6D7352A5"/>
    <w:rsid w:val="6DEDCB19"/>
    <w:rsid w:val="6DF525E3"/>
    <w:rsid w:val="6E5EC36B"/>
    <w:rsid w:val="6E6B6BB6"/>
    <w:rsid w:val="702F65A6"/>
    <w:rsid w:val="717A082D"/>
    <w:rsid w:val="7236C1E7"/>
    <w:rsid w:val="7274BD69"/>
    <w:rsid w:val="72E6B1DA"/>
    <w:rsid w:val="732BA8C9"/>
    <w:rsid w:val="7342A617"/>
    <w:rsid w:val="73A39F93"/>
    <w:rsid w:val="73F99177"/>
    <w:rsid w:val="741E2A3B"/>
    <w:rsid w:val="7468239A"/>
    <w:rsid w:val="75AA6CDE"/>
    <w:rsid w:val="75E2B685"/>
    <w:rsid w:val="762D9875"/>
    <w:rsid w:val="762EAA77"/>
    <w:rsid w:val="76DB3249"/>
    <w:rsid w:val="76F2F177"/>
    <w:rsid w:val="7A4C78D8"/>
    <w:rsid w:val="7B071CC6"/>
    <w:rsid w:val="7B231209"/>
    <w:rsid w:val="7B8C87CD"/>
    <w:rsid w:val="7C128774"/>
    <w:rsid w:val="7D0FFA1A"/>
    <w:rsid w:val="7D473EF1"/>
    <w:rsid w:val="7D6394C9"/>
    <w:rsid w:val="7D80F26C"/>
    <w:rsid w:val="7D9195CB"/>
    <w:rsid w:val="7EEE2961"/>
    <w:rsid w:val="7F5694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A99B"/>
  <w15:chartTrackingRefBased/>
  <w15:docId w15:val="{E19AB086-A8D4-4FA4-925F-80518BDD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B47"/>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410C15"/>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B7276"/>
    <w:rPr>
      <w:b/>
      <w:bCs/>
    </w:rPr>
  </w:style>
  <w:style w:type="character" w:styleId="UnresolvedMention">
    <w:name w:val="Unresolved Mention"/>
    <w:basedOn w:val="DefaultParagraphFont"/>
    <w:uiPriority w:val="99"/>
    <w:semiHidden/>
    <w:unhideWhenUsed/>
    <w:rsid w:val="00AD3C91"/>
    <w:rPr>
      <w:color w:val="605E5C"/>
      <w:shd w:val="clear" w:color="auto" w:fill="E1DFDD"/>
    </w:rPr>
  </w:style>
  <w:style w:type="character" w:styleId="CommentReference">
    <w:name w:val="annotation reference"/>
    <w:basedOn w:val="DefaultParagraphFont"/>
    <w:uiPriority w:val="99"/>
    <w:semiHidden/>
    <w:unhideWhenUsed/>
    <w:rsid w:val="003B27FD"/>
    <w:rPr>
      <w:sz w:val="16"/>
      <w:szCs w:val="16"/>
    </w:rPr>
  </w:style>
  <w:style w:type="paragraph" w:styleId="CommentText">
    <w:name w:val="annotation text"/>
    <w:basedOn w:val="Normal"/>
    <w:link w:val="CommentTextChar"/>
    <w:uiPriority w:val="99"/>
    <w:unhideWhenUsed/>
    <w:rsid w:val="003B27FD"/>
    <w:rPr>
      <w:sz w:val="20"/>
      <w:szCs w:val="20"/>
    </w:rPr>
  </w:style>
  <w:style w:type="character" w:customStyle="1" w:styleId="CommentTextChar">
    <w:name w:val="Comment Text Char"/>
    <w:basedOn w:val="DefaultParagraphFont"/>
    <w:link w:val="CommentText"/>
    <w:uiPriority w:val="99"/>
    <w:rsid w:val="003B27FD"/>
    <w:rPr>
      <w:sz w:val="20"/>
      <w:szCs w:val="20"/>
    </w:rPr>
  </w:style>
  <w:style w:type="paragraph" w:styleId="CommentSubject">
    <w:name w:val="annotation subject"/>
    <w:basedOn w:val="CommentText"/>
    <w:next w:val="CommentText"/>
    <w:link w:val="CommentSubjectChar"/>
    <w:uiPriority w:val="99"/>
    <w:semiHidden/>
    <w:unhideWhenUsed/>
    <w:rsid w:val="003B27FD"/>
    <w:rPr>
      <w:b/>
      <w:bCs/>
    </w:rPr>
  </w:style>
  <w:style w:type="character" w:customStyle="1" w:styleId="CommentSubjectChar">
    <w:name w:val="Comment Subject Char"/>
    <w:basedOn w:val="CommentTextChar"/>
    <w:link w:val="CommentSubject"/>
    <w:uiPriority w:val="99"/>
    <w:semiHidden/>
    <w:rsid w:val="003B27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999310">
      <w:bodyDiv w:val="1"/>
      <w:marLeft w:val="0"/>
      <w:marRight w:val="0"/>
      <w:marTop w:val="0"/>
      <w:marBottom w:val="0"/>
      <w:divBdr>
        <w:top w:val="none" w:sz="0" w:space="0" w:color="auto"/>
        <w:left w:val="none" w:sz="0" w:space="0" w:color="auto"/>
        <w:bottom w:val="none" w:sz="0" w:space="0" w:color="auto"/>
        <w:right w:val="none" w:sz="0" w:space="0" w:color="auto"/>
      </w:divBdr>
    </w:div>
    <w:div w:id="921717782">
      <w:bodyDiv w:val="1"/>
      <w:marLeft w:val="0"/>
      <w:marRight w:val="0"/>
      <w:marTop w:val="0"/>
      <w:marBottom w:val="0"/>
      <w:divBdr>
        <w:top w:val="none" w:sz="0" w:space="0" w:color="auto"/>
        <w:left w:val="none" w:sz="0" w:space="0" w:color="auto"/>
        <w:bottom w:val="none" w:sz="0" w:space="0" w:color="auto"/>
        <w:right w:val="none" w:sz="0" w:space="0" w:color="auto"/>
      </w:divBdr>
      <w:divsChild>
        <w:div w:id="362021025">
          <w:marLeft w:val="0"/>
          <w:marRight w:val="0"/>
          <w:marTop w:val="0"/>
          <w:marBottom w:val="0"/>
          <w:divBdr>
            <w:top w:val="none" w:sz="0" w:space="0" w:color="auto"/>
            <w:left w:val="none" w:sz="0" w:space="0" w:color="auto"/>
            <w:bottom w:val="none" w:sz="0" w:space="0" w:color="auto"/>
            <w:right w:val="none" w:sz="0" w:space="0" w:color="auto"/>
          </w:divBdr>
          <w:divsChild>
            <w:div w:id="940642799">
              <w:marLeft w:val="0"/>
              <w:marRight w:val="0"/>
              <w:marTop w:val="0"/>
              <w:marBottom w:val="0"/>
              <w:divBdr>
                <w:top w:val="none" w:sz="0" w:space="0" w:color="auto"/>
                <w:left w:val="none" w:sz="0" w:space="0" w:color="auto"/>
                <w:bottom w:val="none" w:sz="0" w:space="0" w:color="auto"/>
                <w:right w:val="none" w:sz="0" w:space="0" w:color="auto"/>
              </w:divBdr>
              <w:divsChild>
                <w:div w:id="19555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96037">
          <w:marLeft w:val="0"/>
          <w:marRight w:val="0"/>
          <w:marTop w:val="0"/>
          <w:marBottom w:val="0"/>
          <w:divBdr>
            <w:top w:val="none" w:sz="0" w:space="0" w:color="auto"/>
            <w:left w:val="none" w:sz="0" w:space="0" w:color="auto"/>
            <w:bottom w:val="none" w:sz="0" w:space="0" w:color="auto"/>
            <w:right w:val="none" w:sz="0" w:space="0" w:color="auto"/>
          </w:divBdr>
          <w:divsChild>
            <w:div w:id="1633709512">
              <w:marLeft w:val="0"/>
              <w:marRight w:val="0"/>
              <w:marTop w:val="0"/>
              <w:marBottom w:val="0"/>
              <w:divBdr>
                <w:top w:val="none" w:sz="0" w:space="0" w:color="auto"/>
                <w:left w:val="none" w:sz="0" w:space="0" w:color="auto"/>
                <w:bottom w:val="none" w:sz="0" w:space="0" w:color="auto"/>
                <w:right w:val="none" w:sz="0" w:space="0" w:color="auto"/>
              </w:divBdr>
              <w:divsChild>
                <w:div w:id="40464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610546">
          <w:marLeft w:val="0"/>
          <w:marRight w:val="0"/>
          <w:marTop w:val="0"/>
          <w:marBottom w:val="0"/>
          <w:divBdr>
            <w:top w:val="none" w:sz="0" w:space="0" w:color="auto"/>
            <w:left w:val="none" w:sz="0" w:space="0" w:color="auto"/>
            <w:bottom w:val="none" w:sz="0" w:space="0" w:color="auto"/>
            <w:right w:val="none" w:sz="0" w:space="0" w:color="auto"/>
          </w:divBdr>
          <w:divsChild>
            <w:div w:id="1269509295">
              <w:marLeft w:val="0"/>
              <w:marRight w:val="0"/>
              <w:marTop w:val="0"/>
              <w:marBottom w:val="0"/>
              <w:divBdr>
                <w:top w:val="none" w:sz="0" w:space="0" w:color="auto"/>
                <w:left w:val="none" w:sz="0" w:space="0" w:color="auto"/>
                <w:bottom w:val="none" w:sz="0" w:space="0" w:color="auto"/>
                <w:right w:val="none" w:sz="0" w:space="0" w:color="auto"/>
              </w:divBdr>
              <w:divsChild>
                <w:div w:id="20940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oe@drc.og.au" TargetMode="External"/><Relationship Id="rId18" Type="http://schemas.openxmlformats.org/officeDocument/2006/relationships/hyperlink" Target="https://www.instagram.com/drc_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rc.org.au/blog/" TargetMode="External"/><Relationship Id="rId17" Type="http://schemas.openxmlformats.org/officeDocument/2006/relationships/hyperlink" Target="https://www.facebook.com/DRCadvocacy/" TargetMode="External"/><Relationship Id="rId2" Type="http://schemas.openxmlformats.org/officeDocument/2006/relationships/customXml" Target="../customXml/item2.xml"/><Relationship Id="rId16" Type="http://schemas.openxmlformats.org/officeDocument/2006/relationships/hyperlink" Target="https://drc.org.au/belong/" TargetMode="External"/><Relationship Id="rId20" Type="http://schemas.openxmlformats.org/officeDocument/2006/relationships/hyperlink" Target="https://www.facebook.com/p/Belong-DRC-6157775950165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ly@drc.org.au" TargetMode="External"/><Relationship Id="rId5" Type="http://schemas.openxmlformats.org/officeDocument/2006/relationships/styles" Target="styles.xml"/><Relationship Id="rId15" Type="http://schemas.openxmlformats.org/officeDocument/2006/relationships/hyperlink" Target="mailto:finnley@drc.org.au" TargetMode="External"/><Relationship Id="rId10" Type="http://schemas.openxmlformats.org/officeDocument/2006/relationships/hyperlink" Target="mailto:belong@drc.org.au" TargetMode="External"/><Relationship Id="rId19" Type="http://schemas.openxmlformats.org/officeDocument/2006/relationships/hyperlink" Target="https://www.instagram.com/belongdrc/" TargetMode="External"/><Relationship Id="rId4" Type="http://schemas.openxmlformats.org/officeDocument/2006/relationships/numbering" Target="numbering.xml"/><Relationship Id="rId9" Type="http://schemas.openxmlformats.org/officeDocument/2006/relationships/hyperlink" Target="mailto:belong@drc.org.au" TargetMode="External"/><Relationship Id="rId14" Type="http://schemas.openxmlformats.org/officeDocument/2006/relationships/hyperlink" Target="mailto:belong@drc.org.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75e7b1-ddec-4f06-920d-85e2632037de" xsi:nil="true"/>
    <lcf76f155ced4ddcb4097134ff3c332f xmlns="562b0e3e-39d9-49b0-8f02-41be9ff438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14EC982C79948BAE845E2089F3108" ma:contentTypeVersion="13" ma:contentTypeDescription="Create a new document." ma:contentTypeScope="" ma:versionID="18688b56e98cef03dc74734b76827fad">
  <xsd:schema xmlns:xsd="http://www.w3.org/2001/XMLSchema" xmlns:xs="http://www.w3.org/2001/XMLSchema" xmlns:p="http://schemas.microsoft.com/office/2006/metadata/properties" xmlns:ns2="562b0e3e-39d9-49b0-8f02-41be9ff43832" xmlns:ns3="cc75e7b1-ddec-4f06-920d-85e2632037de" targetNamespace="http://schemas.microsoft.com/office/2006/metadata/properties" ma:root="true" ma:fieldsID="0387ce8a1fda9578f9aad94123ec9fac" ns2:_="" ns3:_="">
    <xsd:import namespace="562b0e3e-39d9-49b0-8f02-41be9ff43832"/>
    <xsd:import namespace="cc75e7b1-ddec-4f06-920d-85e2632037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b0e3e-39d9-49b0-8f02-41be9ff4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af7c283-cf8e-465e-a5f1-3a5a5eac11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5e7b1-ddec-4f06-920d-85e2632037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15d6e6-7b51-47b6-b93b-593c64a03369}" ma:internalName="TaxCatchAll" ma:showField="CatchAllData" ma:web="cc75e7b1-ddec-4f06-920d-85e2632037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F08FF8-D471-4ADA-944B-66B88BC36C30}">
  <ds:schemaRefs>
    <ds:schemaRef ds:uri="http://schemas.microsoft.com/office/2006/metadata/properties"/>
    <ds:schemaRef ds:uri="http://schemas.microsoft.com/office/infopath/2007/PartnerControls"/>
    <ds:schemaRef ds:uri="cc75e7b1-ddec-4f06-920d-85e2632037de"/>
    <ds:schemaRef ds:uri="562b0e3e-39d9-49b0-8f02-41be9ff43832"/>
  </ds:schemaRefs>
</ds:datastoreItem>
</file>

<file path=customXml/itemProps2.xml><?xml version="1.0" encoding="utf-8"?>
<ds:datastoreItem xmlns:ds="http://schemas.openxmlformats.org/officeDocument/2006/customXml" ds:itemID="{5416C4BC-424E-40DA-902E-AB6D2E14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b0e3e-39d9-49b0-8f02-41be9ff43832"/>
    <ds:schemaRef ds:uri="cc75e7b1-ddec-4f06-920d-85e2632037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A77518-CCBD-4F80-901A-4F420F30CF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Anstee (MHT)</dc:creator>
  <cp:keywords/>
  <dc:description/>
  <cp:lastModifiedBy>Finnley Greet</cp:lastModifiedBy>
  <cp:revision>2</cp:revision>
  <dcterms:created xsi:type="dcterms:W3CDTF">2025-11-20T04:00:00Z</dcterms:created>
  <dcterms:modified xsi:type="dcterms:W3CDTF">2025-11-20T04:00:00Z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0x0101008A714EC982C79948BAE845E2089F3108</vt:lpwstr>
  </property>
  <property fmtid="{D5CDD505-2E9C-101B-9397-08002B2CF9AE}" pid="3" name="MediaServiceImageTags">
    <vt:lpwstr/>
  </property>
</Properties>
</file>